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8F0" w:rsidRDefault="00CC38F0">
      <w:r>
        <w:rPr>
          <w:rFonts w:hint="eastAsia"/>
        </w:rPr>
        <w:t>开启</w:t>
      </w:r>
      <w:r>
        <w:rPr>
          <w:rFonts w:hint="eastAsia"/>
        </w:rPr>
        <w:t>MESH</w:t>
      </w:r>
      <w:r>
        <w:rPr>
          <w:rFonts w:hint="eastAsia"/>
        </w:rPr>
        <w:t>功能</w:t>
      </w:r>
      <w:r>
        <w:rPr>
          <w:rFonts w:hint="eastAsia"/>
        </w:rPr>
        <w:t xml:space="preserve"> </w:t>
      </w:r>
      <w:r>
        <w:rPr>
          <w:rFonts w:hint="eastAsia"/>
        </w:rPr>
        <w:t>首先需要将</w:t>
      </w:r>
      <w:r>
        <w:rPr>
          <w:rFonts w:hint="eastAsia"/>
        </w:rPr>
        <w:t>AP</w:t>
      </w:r>
      <w:r>
        <w:rPr>
          <w:rFonts w:hint="eastAsia"/>
        </w:rPr>
        <w:t>放置在同一个</w:t>
      </w:r>
      <w:r>
        <w:rPr>
          <w:rFonts w:hint="eastAsia"/>
        </w:rPr>
        <w:t>VLAN</w:t>
      </w:r>
      <w:r>
        <w:rPr>
          <w:rFonts w:hint="eastAsia"/>
        </w:rPr>
        <w:t>之下自行组网</w:t>
      </w:r>
    </w:p>
    <w:p w:rsidR="00CC38F0" w:rsidRDefault="00CC38F0">
      <w:pPr>
        <w:rPr>
          <w:rFonts w:hint="eastAsia"/>
        </w:rPr>
      </w:pPr>
      <w:r>
        <w:rPr>
          <w:rFonts w:hint="eastAsia"/>
        </w:rPr>
        <w:t>然后编辑需要作为</w:t>
      </w:r>
      <w:r>
        <w:rPr>
          <w:rFonts w:hint="eastAsia"/>
        </w:rPr>
        <w:t>MESH</w:t>
      </w:r>
      <w:r>
        <w:rPr>
          <w:rFonts w:hint="eastAsia"/>
        </w:rPr>
        <w:t>桥接的那个</w:t>
      </w:r>
      <w:r>
        <w:rPr>
          <w:rFonts w:hint="eastAsia"/>
        </w:rPr>
        <w:t>AP</w:t>
      </w:r>
      <w:r>
        <w:t xml:space="preserve">  </w:t>
      </w:r>
      <w:r>
        <w:t>开启</w:t>
      </w:r>
      <w:r>
        <w:rPr>
          <w:rFonts w:hint="eastAsia"/>
        </w:rPr>
        <w:t>Eth</w:t>
      </w:r>
      <w:r>
        <w:t>0</w:t>
      </w:r>
      <w:r>
        <w:t>桥接功能</w:t>
      </w:r>
    </w:p>
    <w:p w:rsidR="006A0708" w:rsidRDefault="00CF4A85">
      <w:r>
        <w:rPr>
          <w:noProof/>
        </w:rPr>
        <w:drawing>
          <wp:inline distT="0" distB="0" distL="0" distR="0" wp14:anchorId="13710879" wp14:editId="1F1370D6">
            <wp:extent cx="5274310" cy="29222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8F0" w:rsidRDefault="00CC38F0">
      <w:pPr>
        <w:rPr>
          <w:rFonts w:hint="eastAsia"/>
        </w:rPr>
      </w:pPr>
      <w:r>
        <w:t>在系统里面关闭扩展</w:t>
      </w:r>
      <w:r>
        <w:rPr>
          <w:rFonts w:hint="eastAsia"/>
        </w:rPr>
        <w:t>SSID</w:t>
      </w:r>
      <w:r>
        <w:rPr>
          <w:rFonts w:hint="eastAsia"/>
        </w:rPr>
        <w:t>功能</w:t>
      </w:r>
    </w:p>
    <w:p w:rsidR="00CF4A85" w:rsidRDefault="00CF4A85">
      <w:r>
        <w:rPr>
          <w:noProof/>
        </w:rPr>
        <w:drawing>
          <wp:inline distT="0" distB="0" distL="0" distR="0" wp14:anchorId="65A4186C" wp14:editId="5B750F4B">
            <wp:extent cx="5274310" cy="46704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7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8F0" w:rsidRDefault="00CC38F0">
      <w:r>
        <w:t>以上是做</w:t>
      </w:r>
      <w:r>
        <w:rPr>
          <w:rFonts w:hint="eastAsia"/>
        </w:rPr>
        <w:t>MESH</w:t>
      </w:r>
      <w:r>
        <w:rPr>
          <w:rFonts w:hint="eastAsia"/>
        </w:rPr>
        <w:t>的主要步骤</w:t>
      </w:r>
      <w:r>
        <w:rPr>
          <w:rFonts w:hint="eastAsia"/>
        </w:rPr>
        <w:t xml:space="preserve"> </w:t>
      </w:r>
      <w:r>
        <w:rPr>
          <w:rFonts w:hint="eastAsia"/>
        </w:rPr>
        <w:t>，如果需要桥接的</w:t>
      </w:r>
      <w:r>
        <w:rPr>
          <w:rFonts w:hint="eastAsia"/>
        </w:rPr>
        <w:t>AP</w:t>
      </w:r>
      <w:r>
        <w:rPr>
          <w:rFonts w:hint="eastAsia"/>
        </w:rPr>
        <w:t>下端连接客户端或者交换机设备需要在有线配置里面修改</w:t>
      </w:r>
      <w:proofErr w:type="spellStart"/>
      <w:r>
        <w:rPr>
          <w:rFonts w:hint="eastAsia"/>
        </w:rPr>
        <w:t>default</w:t>
      </w:r>
      <w:r>
        <w:t>_wired_port_profile</w:t>
      </w:r>
      <w:proofErr w:type="spellEnd"/>
      <w:r>
        <w:t>的管理状态修改为上线</w:t>
      </w:r>
      <w:bookmarkStart w:id="0" w:name="_GoBack"/>
      <w:bookmarkEnd w:id="0"/>
    </w:p>
    <w:p w:rsidR="00CF4A85" w:rsidRDefault="00CF4A85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40A48B95" wp14:editId="2472EBCD">
            <wp:extent cx="5274310" cy="263271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A85" w:rsidRDefault="00CF4A85">
      <w:pPr>
        <w:rPr>
          <w:rFonts w:hint="eastAsia"/>
        </w:rPr>
      </w:pPr>
    </w:p>
    <w:p w:rsidR="00CF4A85" w:rsidRDefault="00CF4A85">
      <w:pPr>
        <w:rPr>
          <w:rFonts w:hint="eastAsia"/>
        </w:rPr>
      </w:pPr>
    </w:p>
    <w:sectPr w:rsidR="00CF4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BB"/>
    <w:rsid w:val="006A0708"/>
    <w:rsid w:val="00CC38F0"/>
    <w:rsid w:val="00CF4A85"/>
    <w:rsid w:val="00F8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E4EC9-B7A2-45C8-9490-1B8EE764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tld</dc:creator>
  <cp:keywords/>
  <dc:description/>
  <cp:lastModifiedBy>tld</cp:lastModifiedBy>
  <cp:revision>5</cp:revision>
  <dcterms:created xsi:type="dcterms:W3CDTF">2015-12-01T06:00:00Z</dcterms:created>
  <dcterms:modified xsi:type="dcterms:W3CDTF">2015-12-01T06:09:00Z</dcterms:modified>
</cp:coreProperties>
</file>