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A7F" w:rsidRPr="001C7A7F" w:rsidRDefault="001C7A7F" w:rsidP="001C7A7F">
      <w:pPr>
        <w:widowControl/>
        <w:shd w:val="clear" w:color="auto" w:fill="FFFFFF"/>
        <w:spacing w:before="300" w:after="150"/>
        <w:jc w:val="left"/>
        <w:outlineLvl w:val="0"/>
        <w:rPr>
          <w:rFonts w:ascii="宋体" w:eastAsia="宋体" w:hAnsi="宋体" w:cs="宋体"/>
          <w:b/>
          <w:bCs/>
          <w:color w:val="2C3E50"/>
          <w:kern w:val="36"/>
          <w:sz w:val="30"/>
          <w:szCs w:val="30"/>
        </w:rPr>
      </w:pPr>
      <w:r w:rsidRPr="001C7A7F">
        <w:rPr>
          <w:rFonts w:ascii="宋体" w:eastAsia="宋体" w:hAnsi="宋体" w:cs="宋体"/>
          <w:b/>
          <w:bCs/>
          <w:color w:val="2C3E50"/>
          <w:kern w:val="36"/>
          <w:sz w:val="30"/>
          <w:szCs w:val="30"/>
        </w:rPr>
        <w:t>原理介绍分析：</w:t>
      </w:r>
    </w:p>
    <w:p w:rsidR="001C7A7F" w:rsidRPr="001C7A7F" w:rsidRDefault="001C7A7F" w:rsidP="001C7A7F">
      <w:pPr>
        <w:widowControl/>
        <w:shd w:val="clear" w:color="auto" w:fill="FFFFFF"/>
        <w:spacing w:before="75" w:after="75"/>
        <w:rPr>
          <w:rFonts w:ascii="微软雅黑" w:eastAsia="微软雅黑" w:hAnsi="微软雅黑" w:cs="宋体"/>
          <w:color w:val="555555"/>
          <w:kern w:val="0"/>
          <w:sz w:val="24"/>
          <w:szCs w:val="24"/>
        </w:rPr>
      </w:pPr>
      <w:r w:rsidRPr="001C7A7F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湖北E</w:t>
      </w:r>
      <w:proofErr w:type="gramStart"/>
      <w:r w:rsidRPr="001C7A7F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信地区</w:t>
      </w:r>
      <w:proofErr w:type="gramEnd"/>
      <w:r w:rsidRPr="001C7A7F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可以使用ipv6拨号，好处是网络是上下对等</w:t>
      </w:r>
      <w:proofErr w:type="gramStart"/>
      <w:r w:rsidRPr="001C7A7F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不</w:t>
      </w:r>
      <w:proofErr w:type="gramEnd"/>
      <w:r w:rsidRPr="001C7A7F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限速网络，也就是说，你的端口上限是多少，网上就可以达到多少，我测试很多次，一般在100M左右，但是遗憾的是，该拨号方式只能使用32位系统，且由于E信软件的兼容性问题，很容易导致蓝屏死机。经过大神的抓包分析，该拨号方式是使用ipv6的隧道协议传递ipv4信号。而幸运的是，现在的</w:t>
      </w:r>
      <w:proofErr w:type="spellStart"/>
      <w:r w:rsidRPr="001C7A7F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openwrt</w:t>
      </w:r>
      <w:proofErr w:type="spellEnd"/>
      <w:r w:rsidRPr="001C7A7F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支持该协议。也就是说可以使用基于</w:t>
      </w:r>
      <w:proofErr w:type="spellStart"/>
      <w:r w:rsidRPr="001C7A7F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openwrt</w:t>
      </w:r>
      <w:proofErr w:type="spellEnd"/>
      <w:r w:rsidRPr="001C7A7F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的路由器采用ipv6拨号。</w:t>
      </w:r>
    </w:p>
    <w:p w:rsidR="001C7A7F" w:rsidRPr="001C7A7F" w:rsidRDefault="001C7A7F" w:rsidP="001C7A7F">
      <w:pPr>
        <w:widowControl/>
        <w:shd w:val="clear" w:color="auto" w:fill="FFFFFF"/>
        <w:spacing w:before="300" w:after="150"/>
        <w:jc w:val="left"/>
        <w:outlineLvl w:val="0"/>
        <w:rPr>
          <w:rFonts w:ascii="宋体" w:eastAsia="宋体" w:hAnsi="宋体" w:cs="宋体" w:hint="eastAsia"/>
          <w:b/>
          <w:bCs/>
          <w:color w:val="2C3E50"/>
          <w:kern w:val="36"/>
          <w:sz w:val="30"/>
          <w:szCs w:val="30"/>
        </w:rPr>
      </w:pPr>
      <w:r w:rsidRPr="001C7A7F">
        <w:rPr>
          <w:rFonts w:ascii="宋体" w:eastAsia="宋体" w:hAnsi="宋体" w:cs="宋体"/>
          <w:b/>
          <w:bCs/>
          <w:color w:val="2C3E50"/>
          <w:kern w:val="36"/>
          <w:sz w:val="30"/>
          <w:szCs w:val="30"/>
        </w:rPr>
        <w:t>操作步骤：</w:t>
      </w:r>
    </w:p>
    <w:p w:rsidR="001C7A7F" w:rsidRPr="001C7A7F" w:rsidRDefault="001C7A7F" w:rsidP="001C7A7F">
      <w:pPr>
        <w:widowControl/>
        <w:shd w:val="clear" w:color="auto" w:fill="FFFFFF"/>
        <w:spacing w:before="75" w:after="75"/>
        <w:rPr>
          <w:rFonts w:ascii="微软雅黑" w:eastAsia="微软雅黑" w:hAnsi="微软雅黑" w:cs="宋体"/>
          <w:color w:val="555555"/>
          <w:kern w:val="0"/>
          <w:sz w:val="24"/>
          <w:szCs w:val="24"/>
        </w:rPr>
      </w:pPr>
      <w:r w:rsidRPr="001C7A7F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首先要明确是，该拨号方式也是需要进行账号换算的，首先启动路由器，并插上网线，在电脑上下载</w:t>
      </w:r>
      <w:proofErr w:type="spellStart"/>
      <w:r w:rsidRPr="001C7A7F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winscp</w:t>
      </w:r>
      <w:proofErr w:type="spellEnd"/>
      <w:r w:rsidRPr="001C7A7F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这款软件，然后我们查询一下我们的</w:t>
      </w:r>
      <w:proofErr w:type="spellStart"/>
      <w:r w:rsidRPr="001C7A7F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ip</w:t>
      </w:r>
      <w:proofErr w:type="spellEnd"/>
      <w:r w:rsidRPr="001C7A7F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地址，在电脑的dos界面输入ipconfig，找到以太网配置器</w:t>
      </w:r>
    </w:p>
    <w:p w:rsidR="001C7A7F" w:rsidRPr="001C7A7F" w:rsidRDefault="001C7A7F" w:rsidP="001C7A7F">
      <w:pPr>
        <w:widowControl/>
        <w:shd w:val="clear" w:color="auto" w:fill="FFFFFF"/>
        <w:spacing w:before="75" w:after="75"/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</w:pPr>
      <w:r>
        <w:rPr>
          <w:rFonts w:ascii="微软雅黑" w:eastAsia="微软雅黑" w:hAnsi="微软雅黑" w:cs="宋体"/>
          <w:noProof/>
          <w:color w:val="555555"/>
          <w:kern w:val="0"/>
          <w:sz w:val="24"/>
          <w:szCs w:val="24"/>
        </w:rPr>
        <w:lastRenderedPageBreak/>
        <w:drawing>
          <wp:inline distT="0" distB="0" distL="0" distR="0">
            <wp:extent cx="6448425" cy="4219575"/>
            <wp:effectExtent l="0" t="0" r="9525" b="9525"/>
            <wp:docPr id="16" name="图片 16" descr="network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twork1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A7F" w:rsidRPr="001C7A7F" w:rsidRDefault="001C7A7F" w:rsidP="001C7A7F">
      <w:pPr>
        <w:widowControl/>
        <w:shd w:val="clear" w:color="auto" w:fill="FFFFFF"/>
        <w:spacing w:before="75" w:after="75"/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</w:pPr>
      <w:r w:rsidRPr="001C7A7F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默认网关就是路由器的管理</w:t>
      </w:r>
      <w:proofErr w:type="spellStart"/>
      <w:r w:rsidRPr="001C7A7F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ip</w:t>
      </w:r>
      <w:proofErr w:type="spellEnd"/>
      <w:r w:rsidRPr="001C7A7F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。</w:t>
      </w:r>
    </w:p>
    <w:p w:rsidR="001C7A7F" w:rsidRPr="001C7A7F" w:rsidRDefault="001C7A7F" w:rsidP="001C7A7F">
      <w:pPr>
        <w:widowControl/>
        <w:shd w:val="clear" w:color="auto" w:fill="FFFFFF"/>
        <w:spacing w:before="75" w:after="75"/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</w:pPr>
      <w:r w:rsidRPr="001C7A7F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然后我们启动软件，按照图片设置填入数据</w:t>
      </w:r>
    </w:p>
    <w:p w:rsidR="001C7A7F" w:rsidRPr="001C7A7F" w:rsidRDefault="001C7A7F" w:rsidP="001C7A7F">
      <w:pPr>
        <w:widowControl/>
        <w:shd w:val="clear" w:color="auto" w:fill="FFFFFF"/>
        <w:spacing w:before="75" w:after="75"/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</w:pPr>
      <w:r>
        <w:rPr>
          <w:rFonts w:ascii="微软雅黑" w:eastAsia="微软雅黑" w:hAnsi="微软雅黑" w:cs="宋体"/>
          <w:noProof/>
          <w:color w:val="555555"/>
          <w:kern w:val="0"/>
          <w:sz w:val="24"/>
          <w:szCs w:val="24"/>
        </w:rPr>
        <w:lastRenderedPageBreak/>
        <w:drawing>
          <wp:inline distT="0" distB="0" distL="0" distR="0">
            <wp:extent cx="6096000" cy="4095750"/>
            <wp:effectExtent l="0" t="0" r="0" b="0"/>
            <wp:docPr id="15" name="图片 15" descr="winscp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nscp1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A7F" w:rsidRPr="001C7A7F" w:rsidRDefault="001C7A7F" w:rsidP="001C7A7F">
      <w:pPr>
        <w:widowControl/>
        <w:shd w:val="clear" w:color="auto" w:fill="FFFFFF"/>
        <w:spacing w:before="75" w:after="75"/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</w:pPr>
      <w:r w:rsidRPr="001C7A7F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然后我们就进入了路由器的文件系统</w:t>
      </w:r>
    </w:p>
    <w:p w:rsidR="001C7A7F" w:rsidRPr="001C7A7F" w:rsidRDefault="001C7A7F" w:rsidP="001C7A7F">
      <w:pPr>
        <w:widowControl/>
        <w:shd w:val="clear" w:color="auto" w:fill="FFFFFF"/>
        <w:spacing w:before="75" w:after="75"/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</w:pPr>
      <w:r>
        <w:rPr>
          <w:rFonts w:ascii="微软雅黑" w:eastAsia="微软雅黑" w:hAnsi="微软雅黑" w:cs="宋体"/>
          <w:noProof/>
          <w:color w:val="555555"/>
          <w:kern w:val="0"/>
          <w:sz w:val="24"/>
          <w:szCs w:val="24"/>
        </w:rPr>
        <w:lastRenderedPageBreak/>
        <w:drawing>
          <wp:inline distT="0" distB="0" distL="0" distR="0">
            <wp:extent cx="10382250" cy="6667500"/>
            <wp:effectExtent l="0" t="0" r="0" b="0"/>
            <wp:docPr id="14" name="图片 14" descr="op-conf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p-confi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A7F" w:rsidRPr="001C7A7F" w:rsidRDefault="001C7A7F" w:rsidP="001C7A7F">
      <w:pPr>
        <w:widowControl/>
        <w:shd w:val="clear" w:color="auto" w:fill="FFFFFF"/>
        <w:spacing w:before="75" w:after="75"/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</w:pPr>
      <w:r w:rsidRPr="001C7A7F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接着，我们要做的是，进入路由器设置里面设置相关端口参数</w:t>
      </w:r>
    </w:p>
    <w:p w:rsidR="001C7A7F" w:rsidRPr="001C7A7F" w:rsidRDefault="001C7A7F" w:rsidP="001C7A7F">
      <w:pPr>
        <w:widowControl/>
        <w:shd w:val="clear" w:color="auto" w:fill="FFFFFF"/>
        <w:spacing w:before="75" w:after="75"/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</w:pPr>
      <w:r w:rsidRPr="001C7A7F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在电脑的浏览器里输入管理</w:t>
      </w:r>
      <w:proofErr w:type="spellStart"/>
      <w:r w:rsidRPr="001C7A7F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ip</w:t>
      </w:r>
      <w:proofErr w:type="spellEnd"/>
      <w:r w:rsidRPr="001C7A7F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地址</w:t>
      </w:r>
    </w:p>
    <w:p w:rsidR="001C7A7F" w:rsidRPr="001C7A7F" w:rsidRDefault="001C7A7F" w:rsidP="001C7A7F">
      <w:pPr>
        <w:widowControl/>
        <w:shd w:val="clear" w:color="auto" w:fill="FFFFFF"/>
        <w:spacing w:before="75" w:after="75"/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</w:pPr>
      <w:r>
        <w:rPr>
          <w:rFonts w:ascii="微软雅黑" w:eastAsia="微软雅黑" w:hAnsi="微软雅黑" w:cs="宋体"/>
          <w:noProof/>
          <w:color w:val="555555"/>
          <w:kern w:val="0"/>
          <w:sz w:val="24"/>
          <w:szCs w:val="24"/>
        </w:rPr>
        <w:lastRenderedPageBreak/>
        <w:drawing>
          <wp:inline distT="0" distB="0" distL="0" distR="0">
            <wp:extent cx="12982575" cy="4448175"/>
            <wp:effectExtent l="0" t="0" r="9525" b="9525"/>
            <wp:docPr id="13" name="图片 13" descr="sk1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k15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25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A7F" w:rsidRPr="001C7A7F" w:rsidRDefault="001C7A7F" w:rsidP="001C7A7F">
      <w:pPr>
        <w:widowControl/>
        <w:shd w:val="clear" w:color="auto" w:fill="FFFFFF"/>
        <w:spacing w:before="75" w:after="75"/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</w:pPr>
      <w:r w:rsidRPr="001C7A7F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进入端口设置界面</w:t>
      </w:r>
    </w:p>
    <w:p w:rsidR="001C7A7F" w:rsidRPr="001C7A7F" w:rsidRDefault="001C7A7F" w:rsidP="001C7A7F">
      <w:pPr>
        <w:widowControl/>
        <w:shd w:val="clear" w:color="auto" w:fill="FFFFFF"/>
        <w:spacing w:before="75" w:after="75"/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</w:pPr>
      <w:r w:rsidRPr="001C7A7F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首先设置wan口参数</w:t>
      </w:r>
    </w:p>
    <w:p w:rsidR="001C7A7F" w:rsidRPr="001C7A7F" w:rsidRDefault="001C7A7F" w:rsidP="001C7A7F">
      <w:pPr>
        <w:widowControl/>
        <w:shd w:val="clear" w:color="auto" w:fill="FFFFFF"/>
        <w:spacing w:before="75" w:after="75"/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</w:pPr>
      <w:r>
        <w:rPr>
          <w:rFonts w:ascii="微软雅黑" w:eastAsia="微软雅黑" w:hAnsi="微软雅黑" w:cs="宋体"/>
          <w:noProof/>
          <w:color w:val="555555"/>
          <w:kern w:val="0"/>
          <w:sz w:val="24"/>
          <w:szCs w:val="24"/>
        </w:rPr>
        <w:lastRenderedPageBreak/>
        <w:drawing>
          <wp:inline distT="0" distB="0" distL="0" distR="0">
            <wp:extent cx="9820275" cy="3971925"/>
            <wp:effectExtent l="0" t="0" r="9525" b="9525"/>
            <wp:docPr id="12" name="图片 12" descr="op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p-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027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A7F" w:rsidRPr="001C7A7F" w:rsidRDefault="001C7A7F" w:rsidP="001C7A7F">
      <w:pPr>
        <w:widowControl/>
        <w:shd w:val="clear" w:color="auto" w:fill="FFFFFF"/>
        <w:spacing w:before="75" w:after="75"/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</w:pPr>
      <w:r>
        <w:rPr>
          <w:rFonts w:ascii="微软雅黑" w:eastAsia="微软雅黑" w:hAnsi="微软雅黑" w:cs="宋体"/>
          <w:noProof/>
          <w:color w:val="555555"/>
          <w:kern w:val="0"/>
          <w:sz w:val="24"/>
          <w:szCs w:val="24"/>
        </w:rPr>
        <w:lastRenderedPageBreak/>
        <w:drawing>
          <wp:inline distT="0" distB="0" distL="0" distR="0">
            <wp:extent cx="8534400" cy="4962525"/>
            <wp:effectExtent l="0" t="0" r="0" b="9525"/>
            <wp:docPr id="11" name="图片 11" descr="op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p-0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0" cy="49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A7F" w:rsidRPr="001C7A7F" w:rsidRDefault="001C7A7F" w:rsidP="001C7A7F">
      <w:pPr>
        <w:widowControl/>
        <w:shd w:val="clear" w:color="auto" w:fill="FFFFFF"/>
        <w:spacing w:before="75" w:after="75"/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</w:pPr>
      <w:r w:rsidRPr="001C7A7F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切换协议为PPPOE，并随便输入账号密码（具体的拨号的账号密码在后面我们会加以更改）并在高级</w:t>
      </w:r>
      <w:proofErr w:type="gramStart"/>
      <w:r w:rsidRPr="001C7A7F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设置里勾选以下</w:t>
      </w:r>
      <w:proofErr w:type="gramEnd"/>
      <w:r w:rsidRPr="001C7A7F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参数</w:t>
      </w:r>
    </w:p>
    <w:p w:rsidR="001C7A7F" w:rsidRPr="001C7A7F" w:rsidRDefault="001C7A7F" w:rsidP="001C7A7F">
      <w:pPr>
        <w:widowControl/>
        <w:shd w:val="clear" w:color="auto" w:fill="FFFFFF"/>
        <w:spacing w:before="75" w:after="75"/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</w:pPr>
      <w:r>
        <w:rPr>
          <w:rFonts w:ascii="微软雅黑" w:eastAsia="微软雅黑" w:hAnsi="微软雅黑" w:cs="宋体"/>
          <w:noProof/>
          <w:color w:val="555555"/>
          <w:kern w:val="0"/>
          <w:sz w:val="24"/>
          <w:szCs w:val="24"/>
        </w:rPr>
        <w:lastRenderedPageBreak/>
        <w:drawing>
          <wp:inline distT="0" distB="0" distL="0" distR="0">
            <wp:extent cx="7143750" cy="6191250"/>
            <wp:effectExtent l="0" t="0" r="0" b="0"/>
            <wp:docPr id="10" name="图片 10" descr="op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p-0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619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A7F" w:rsidRPr="001C7A7F" w:rsidRDefault="001C7A7F" w:rsidP="001C7A7F">
      <w:pPr>
        <w:widowControl/>
        <w:shd w:val="clear" w:color="auto" w:fill="FFFFFF"/>
        <w:spacing w:before="75" w:after="75"/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</w:pPr>
      <w:r w:rsidRPr="001C7A7F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然后保存并应用</w:t>
      </w:r>
    </w:p>
    <w:p w:rsidR="001C7A7F" w:rsidRPr="001C7A7F" w:rsidRDefault="001C7A7F" w:rsidP="001C7A7F">
      <w:pPr>
        <w:widowControl/>
        <w:shd w:val="clear" w:color="auto" w:fill="FFFFFF"/>
        <w:spacing w:before="75" w:after="75"/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</w:pPr>
      <w:r w:rsidRPr="001C7A7F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然后我们设置</w:t>
      </w:r>
      <w:proofErr w:type="spellStart"/>
      <w:r w:rsidRPr="001C7A7F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lan</w:t>
      </w:r>
      <w:proofErr w:type="spellEnd"/>
      <w:r w:rsidRPr="001C7A7F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口参数</w:t>
      </w:r>
    </w:p>
    <w:p w:rsidR="001C7A7F" w:rsidRPr="001C7A7F" w:rsidRDefault="001C7A7F" w:rsidP="001C7A7F">
      <w:pPr>
        <w:widowControl/>
        <w:shd w:val="clear" w:color="auto" w:fill="FFFFFF"/>
        <w:spacing w:before="75" w:after="75"/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</w:pPr>
      <w:r>
        <w:rPr>
          <w:rFonts w:ascii="微软雅黑" w:eastAsia="微软雅黑" w:hAnsi="微软雅黑" w:cs="宋体"/>
          <w:noProof/>
          <w:color w:val="555555"/>
          <w:kern w:val="0"/>
          <w:sz w:val="24"/>
          <w:szCs w:val="24"/>
        </w:rPr>
        <w:lastRenderedPageBreak/>
        <w:drawing>
          <wp:inline distT="0" distB="0" distL="0" distR="0">
            <wp:extent cx="7800975" cy="7562850"/>
            <wp:effectExtent l="0" t="0" r="9525" b="0"/>
            <wp:docPr id="9" name="图片 9" descr="op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p-0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0975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A7F" w:rsidRPr="001C7A7F" w:rsidRDefault="001C7A7F" w:rsidP="001C7A7F">
      <w:pPr>
        <w:widowControl/>
        <w:shd w:val="clear" w:color="auto" w:fill="FFFFFF"/>
        <w:spacing w:before="75" w:after="75"/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</w:pPr>
      <w:r w:rsidRPr="001C7A7F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按照该图设置</w:t>
      </w:r>
    </w:p>
    <w:p w:rsidR="001C7A7F" w:rsidRPr="001C7A7F" w:rsidRDefault="001C7A7F" w:rsidP="001C7A7F">
      <w:pPr>
        <w:widowControl/>
        <w:shd w:val="clear" w:color="auto" w:fill="FFFFFF"/>
        <w:spacing w:before="75" w:after="75"/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</w:pPr>
      <w:r w:rsidRPr="001C7A7F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最后，我们回到接口总界面，自己创建一个端口</w:t>
      </w:r>
    </w:p>
    <w:p w:rsidR="001C7A7F" w:rsidRPr="001C7A7F" w:rsidRDefault="001C7A7F" w:rsidP="001C7A7F">
      <w:pPr>
        <w:widowControl/>
        <w:shd w:val="clear" w:color="auto" w:fill="FFFFFF"/>
        <w:spacing w:before="75" w:after="75"/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</w:pPr>
      <w:r>
        <w:rPr>
          <w:rFonts w:ascii="微软雅黑" w:eastAsia="微软雅黑" w:hAnsi="微软雅黑" w:cs="宋体"/>
          <w:noProof/>
          <w:color w:val="555555"/>
          <w:kern w:val="0"/>
          <w:sz w:val="24"/>
          <w:szCs w:val="24"/>
        </w:rPr>
        <w:lastRenderedPageBreak/>
        <w:drawing>
          <wp:inline distT="0" distB="0" distL="0" distR="0">
            <wp:extent cx="10725150" cy="5191125"/>
            <wp:effectExtent l="0" t="0" r="0" b="9525"/>
            <wp:docPr id="8" name="图片 8" descr="op-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p-0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0" cy="519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A7F" w:rsidRPr="001C7A7F" w:rsidRDefault="001C7A7F" w:rsidP="001C7A7F">
      <w:pPr>
        <w:widowControl/>
        <w:shd w:val="clear" w:color="auto" w:fill="FFFFFF"/>
        <w:spacing w:before="75" w:after="75"/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</w:pPr>
      <w:r w:rsidRPr="001C7A7F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名字无所谓，但协议要选择rfc6333</w:t>
      </w:r>
    </w:p>
    <w:p w:rsidR="001C7A7F" w:rsidRPr="001C7A7F" w:rsidRDefault="001C7A7F" w:rsidP="001C7A7F">
      <w:pPr>
        <w:widowControl/>
        <w:shd w:val="clear" w:color="auto" w:fill="FFFFFF"/>
        <w:spacing w:before="75" w:after="75"/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</w:pPr>
      <w:r>
        <w:rPr>
          <w:rFonts w:ascii="微软雅黑" w:eastAsia="微软雅黑" w:hAnsi="微软雅黑" w:cs="宋体"/>
          <w:noProof/>
          <w:color w:val="555555"/>
          <w:kern w:val="0"/>
          <w:sz w:val="24"/>
          <w:szCs w:val="24"/>
        </w:rPr>
        <w:lastRenderedPageBreak/>
        <w:drawing>
          <wp:inline distT="0" distB="0" distL="0" distR="0">
            <wp:extent cx="6219825" cy="4533900"/>
            <wp:effectExtent l="0" t="0" r="9525" b="0"/>
            <wp:docPr id="7" name="图片 7" descr="op-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p-0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A7F" w:rsidRPr="001C7A7F" w:rsidRDefault="001C7A7F" w:rsidP="001C7A7F">
      <w:pPr>
        <w:widowControl/>
        <w:shd w:val="clear" w:color="auto" w:fill="FFFFFF"/>
        <w:spacing w:before="75" w:after="75"/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</w:pPr>
      <w:r w:rsidRPr="001C7A7F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提交以后填写ipv6的地址，经过大神的尝试，下面给的这个地址是比较稳定的，建议使用</w:t>
      </w:r>
    </w:p>
    <w:p w:rsidR="001C7A7F" w:rsidRPr="001C7A7F" w:rsidRDefault="001C7A7F" w:rsidP="001C7A7F">
      <w:pPr>
        <w:widowControl/>
        <w:shd w:val="clear" w:color="auto" w:fill="FFFFFF"/>
        <w:spacing w:before="75" w:after="75"/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</w:pPr>
      <w:r>
        <w:rPr>
          <w:rFonts w:ascii="微软雅黑" w:eastAsia="微软雅黑" w:hAnsi="微软雅黑" w:cs="宋体"/>
          <w:noProof/>
          <w:color w:val="555555"/>
          <w:kern w:val="0"/>
          <w:sz w:val="24"/>
          <w:szCs w:val="24"/>
        </w:rPr>
        <w:lastRenderedPageBreak/>
        <w:drawing>
          <wp:inline distT="0" distB="0" distL="0" distR="0">
            <wp:extent cx="8629650" cy="4476750"/>
            <wp:effectExtent l="0" t="0" r="0" b="0"/>
            <wp:docPr id="6" name="图片 6" descr="op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p-0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A7F" w:rsidRPr="001C7A7F" w:rsidRDefault="001C7A7F" w:rsidP="001C7A7F">
      <w:pPr>
        <w:widowControl/>
        <w:shd w:val="clear" w:color="auto" w:fill="FFFFFF"/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</w:pPr>
      <w:r w:rsidRPr="001C7A7F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240e:d:1000::ffff:1:</w:t>
      </w:r>
      <w:r w:rsidRPr="001C7A7F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br/>
        <w:t>并在高级设置</w:t>
      </w:r>
      <w:proofErr w:type="gramStart"/>
      <w:r w:rsidRPr="001C7A7F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里面勾选默认</w:t>
      </w:r>
      <w:proofErr w:type="gramEnd"/>
      <w:r w:rsidRPr="001C7A7F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网关</w:t>
      </w:r>
    </w:p>
    <w:p w:rsidR="001C7A7F" w:rsidRPr="001C7A7F" w:rsidRDefault="001C7A7F" w:rsidP="001C7A7F">
      <w:pPr>
        <w:widowControl/>
        <w:shd w:val="clear" w:color="auto" w:fill="FFFFFF"/>
        <w:spacing w:before="75" w:after="75"/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</w:pPr>
      <w:r>
        <w:rPr>
          <w:rFonts w:ascii="微软雅黑" w:eastAsia="微软雅黑" w:hAnsi="微软雅黑" w:cs="宋体"/>
          <w:noProof/>
          <w:color w:val="555555"/>
          <w:kern w:val="0"/>
          <w:sz w:val="24"/>
          <w:szCs w:val="24"/>
        </w:rPr>
        <w:lastRenderedPageBreak/>
        <w:drawing>
          <wp:inline distT="0" distB="0" distL="0" distR="0">
            <wp:extent cx="7124700" cy="5153025"/>
            <wp:effectExtent l="0" t="0" r="0" b="9525"/>
            <wp:docPr id="5" name="图片 5" descr="op-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p-0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515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A7F" w:rsidRPr="001C7A7F" w:rsidRDefault="001C7A7F" w:rsidP="001C7A7F">
      <w:pPr>
        <w:widowControl/>
        <w:shd w:val="clear" w:color="auto" w:fill="FFFFFF"/>
        <w:spacing w:before="75" w:after="75"/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</w:pPr>
      <w:r w:rsidRPr="001C7A7F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在防火墙设置里，把这个链接拉到wan口里</w:t>
      </w:r>
    </w:p>
    <w:p w:rsidR="001C7A7F" w:rsidRPr="001C7A7F" w:rsidRDefault="001C7A7F" w:rsidP="001C7A7F">
      <w:pPr>
        <w:widowControl/>
        <w:shd w:val="clear" w:color="auto" w:fill="FFFFFF"/>
        <w:spacing w:before="75" w:after="75"/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</w:pPr>
      <w:r>
        <w:rPr>
          <w:rFonts w:ascii="微软雅黑" w:eastAsia="微软雅黑" w:hAnsi="微软雅黑" w:cs="宋体"/>
          <w:noProof/>
          <w:color w:val="555555"/>
          <w:kern w:val="0"/>
          <w:sz w:val="24"/>
          <w:szCs w:val="24"/>
        </w:rPr>
        <w:lastRenderedPageBreak/>
        <w:drawing>
          <wp:inline distT="0" distB="0" distL="0" distR="0">
            <wp:extent cx="9448800" cy="3152775"/>
            <wp:effectExtent l="0" t="0" r="0" b="9525"/>
            <wp:docPr id="4" name="图片 4" descr="op-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p-0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A7F" w:rsidRPr="001C7A7F" w:rsidRDefault="001C7A7F" w:rsidP="001C7A7F">
      <w:pPr>
        <w:widowControl/>
        <w:shd w:val="clear" w:color="auto" w:fill="FFFFFF"/>
        <w:spacing w:before="75" w:after="75"/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</w:pPr>
      <w:r w:rsidRPr="001C7A7F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最后保存</w:t>
      </w:r>
    </w:p>
    <w:p w:rsidR="001C7A7F" w:rsidRPr="001C7A7F" w:rsidRDefault="001C7A7F" w:rsidP="001C7A7F">
      <w:pPr>
        <w:widowControl/>
        <w:shd w:val="clear" w:color="auto" w:fill="FFFFFF"/>
        <w:spacing w:before="75" w:after="75"/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</w:pPr>
      <w:r w:rsidRPr="001C7A7F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这样，路由器上的设置就结束了，下面转入配置文件的修改上</w:t>
      </w:r>
    </w:p>
    <w:p w:rsidR="001C7A7F" w:rsidRPr="001C7A7F" w:rsidRDefault="001C7A7F" w:rsidP="001C7A7F">
      <w:pPr>
        <w:widowControl/>
        <w:shd w:val="clear" w:color="auto" w:fill="FFFFFF"/>
        <w:spacing w:before="75" w:after="75"/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</w:pPr>
      <w:r w:rsidRPr="001C7A7F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依次顺序进入到如下路径</w:t>
      </w:r>
    </w:p>
    <w:p w:rsidR="001C7A7F" w:rsidRPr="001C7A7F" w:rsidRDefault="001C7A7F" w:rsidP="001C7A7F">
      <w:pPr>
        <w:widowControl/>
        <w:shd w:val="clear" w:color="auto" w:fill="FFFFFF"/>
        <w:spacing w:before="75" w:after="75"/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</w:pPr>
      <w:r>
        <w:rPr>
          <w:rFonts w:ascii="微软雅黑" w:eastAsia="微软雅黑" w:hAnsi="微软雅黑" w:cs="宋体"/>
          <w:noProof/>
          <w:color w:val="555555"/>
          <w:kern w:val="0"/>
          <w:sz w:val="24"/>
          <w:szCs w:val="24"/>
        </w:rPr>
        <w:lastRenderedPageBreak/>
        <w:drawing>
          <wp:inline distT="0" distB="0" distL="0" distR="0">
            <wp:extent cx="9048750" cy="5829300"/>
            <wp:effectExtent l="0" t="0" r="0" b="0"/>
            <wp:docPr id="3" name="图片 3" descr="op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op-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A7F" w:rsidRPr="001C7A7F" w:rsidRDefault="001C7A7F" w:rsidP="001C7A7F">
      <w:pPr>
        <w:widowControl/>
        <w:shd w:val="clear" w:color="auto" w:fill="FFFFFF"/>
        <w:spacing w:before="75" w:after="75"/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</w:pPr>
      <w:r w:rsidRPr="001C7A7F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双击network文件打开</w:t>
      </w:r>
    </w:p>
    <w:p w:rsidR="001C7A7F" w:rsidRPr="001C7A7F" w:rsidRDefault="001C7A7F" w:rsidP="001C7A7F">
      <w:pPr>
        <w:widowControl/>
        <w:shd w:val="clear" w:color="auto" w:fill="FFFFFF"/>
        <w:spacing w:before="75" w:after="75"/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</w:pPr>
      <w:r w:rsidRPr="001C7A7F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并在文件的位置更改</w:t>
      </w:r>
    </w:p>
    <w:p w:rsidR="001C7A7F" w:rsidRPr="001C7A7F" w:rsidRDefault="001C7A7F" w:rsidP="001C7A7F">
      <w:pPr>
        <w:widowControl/>
        <w:shd w:val="clear" w:color="auto" w:fill="FFFFFF"/>
        <w:spacing w:before="75" w:after="75"/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</w:pPr>
      <w:r>
        <w:rPr>
          <w:rFonts w:ascii="微软雅黑" w:eastAsia="微软雅黑" w:hAnsi="微软雅黑" w:cs="宋体"/>
          <w:noProof/>
          <w:color w:val="555555"/>
          <w:kern w:val="0"/>
          <w:sz w:val="24"/>
          <w:szCs w:val="24"/>
        </w:rPr>
        <w:lastRenderedPageBreak/>
        <w:drawing>
          <wp:inline distT="0" distB="0" distL="0" distR="0">
            <wp:extent cx="5800725" cy="3514725"/>
            <wp:effectExtent l="0" t="0" r="9525" b="9525"/>
            <wp:docPr id="2" name="图片 2" descr="op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op-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A7F" w:rsidRPr="001C7A7F" w:rsidRDefault="001C7A7F" w:rsidP="001C7A7F">
      <w:pPr>
        <w:widowControl/>
        <w:shd w:val="clear" w:color="auto" w:fill="FFFFFF"/>
        <w:spacing w:before="75" w:after="75"/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</w:pPr>
      <w:r w:rsidRPr="001C7A7F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然后点击保存</w:t>
      </w:r>
    </w:p>
    <w:p w:rsidR="001C7A7F" w:rsidRPr="001C7A7F" w:rsidRDefault="001C7A7F" w:rsidP="001C7A7F">
      <w:pPr>
        <w:widowControl/>
        <w:shd w:val="clear" w:color="auto" w:fill="FFFFFF"/>
        <w:spacing w:before="75" w:after="75"/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</w:pPr>
      <w:r w:rsidRPr="001C7A7F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然后进入到此目录，上传我们准备的E信算法库文件</w:t>
      </w:r>
    </w:p>
    <w:p w:rsidR="001C7A7F" w:rsidRPr="001C7A7F" w:rsidRDefault="001C7A7F" w:rsidP="001C7A7F">
      <w:pPr>
        <w:widowControl/>
        <w:shd w:val="clear" w:color="auto" w:fill="FFFFFF"/>
        <w:spacing w:before="75" w:after="75"/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</w:pPr>
      <w:r>
        <w:rPr>
          <w:rFonts w:ascii="微软雅黑" w:eastAsia="微软雅黑" w:hAnsi="微软雅黑" w:cs="宋体"/>
          <w:noProof/>
          <w:color w:val="555555"/>
          <w:kern w:val="0"/>
          <w:sz w:val="24"/>
          <w:szCs w:val="24"/>
        </w:rPr>
        <w:drawing>
          <wp:inline distT="0" distB="0" distL="0" distR="0">
            <wp:extent cx="8258175" cy="4105275"/>
            <wp:effectExtent l="0" t="0" r="9525" b="9525"/>
            <wp:docPr id="1" name="图片 1" descr="op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op-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175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A7F" w:rsidRPr="001C7A7F" w:rsidRDefault="001C7A7F" w:rsidP="001C7A7F">
      <w:pPr>
        <w:widowControl/>
        <w:shd w:val="clear" w:color="auto" w:fill="FFFFFF"/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</w:pPr>
      <w:r w:rsidRPr="001C7A7F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lastRenderedPageBreak/>
        <w:t>最后重</w:t>
      </w:r>
      <w:proofErr w:type="gramStart"/>
      <w:r w:rsidRPr="001C7A7F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启一下</w:t>
      </w:r>
      <w:proofErr w:type="gramEnd"/>
      <w:r w:rsidRPr="001C7A7F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路由器，同步一下路由器的时间，就可以了</w:t>
      </w:r>
      <w:r w:rsidRPr="001C7A7F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br/>
        <w:t>注意，不同的芯片和不同地区的</w:t>
      </w:r>
      <w:proofErr w:type="spellStart"/>
      <w:r w:rsidRPr="001C7A7F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openwrt</w:t>
      </w:r>
      <w:proofErr w:type="spellEnd"/>
      <w:r w:rsidRPr="001C7A7F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路由器，sxplugin.so文件是不一样的，具体请查看我上一篇文章打包的东西。</w:t>
      </w:r>
    </w:p>
    <w:p w:rsidR="003324BF" w:rsidRPr="001C7A7F" w:rsidRDefault="003324BF">
      <w:pPr>
        <w:rPr>
          <w:rFonts w:hint="eastAsia"/>
        </w:rPr>
      </w:pPr>
      <w:bookmarkStart w:id="0" w:name="_GoBack"/>
      <w:bookmarkEnd w:id="0"/>
    </w:p>
    <w:sectPr w:rsidR="003324BF" w:rsidRPr="001C7A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7EC"/>
    <w:rsid w:val="000D57EC"/>
    <w:rsid w:val="001C7A7F"/>
    <w:rsid w:val="0033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C7A7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C7A7F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C7A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1C7A7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C7A7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C7A7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C7A7F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C7A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1C7A7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C7A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2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_BANDO</dc:creator>
  <cp:keywords/>
  <dc:description/>
  <cp:lastModifiedBy>_BANDO</cp:lastModifiedBy>
  <cp:revision>2</cp:revision>
  <dcterms:created xsi:type="dcterms:W3CDTF">2018-11-07T02:34:00Z</dcterms:created>
  <dcterms:modified xsi:type="dcterms:W3CDTF">2018-11-07T02:35:00Z</dcterms:modified>
</cp:coreProperties>
</file>