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4AE2" w:rsidRDefault="00612345">
      <w:pPr>
        <w:widowControl/>
        <w:shd w:val="clear" w:color="auto" w:fill="FFFFFF"/>
        <w:spacing w:line="540" w:lineRule="atLeast"/>
        <w:jc w:val="left"/>
        <w:textAlignment w:val="baseline"/>
        <w:outlineLvl w:val="1"/>
        <w:rPr>
          <w:rFonts w:ascii="Arial" w:eastAsia="宋体" w:hAnsi="Arial" w:cs="Arial"/>
          <w:color w:val="444444"/>
          <w:spacing w:val="-8"/>
          <w:kern w:val="0"/>
          <w:sz w:val="47"/>
          <w:szCs w:val="47"/>
        </w:rPr>
      </w:pPr>
      <w:r>
        <w:rPr>
          <w:rFonts w:ascii="Arial" w:eastAsia="宋体" w:hAnsi="Arial" w:cs="Arial" w:hint="eastAsia"/>
          <w:color w:val="444444"/>
          <w:spacing w:val="-8"/>
          <w:kern w:val="0"/>
          <w:sz w:val="47"/>
          <w:szCs w:val="47"/>
        </w:rPr>
        <w:t>硬件配置</w:t>
      </w:r>
    </w:p>
    <w:p w:rsidR="003A4AE2" w:rsidRDefault="0061234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textAlignment w:val="baseline"/>
        <w:rPr>
          <w:rFonts w:ascii="Courier New" w:eastAsia="宋体" w:hAnsi="Courier New" w:cs="Courier New"/>
          <w:color w:val="333333"/>
          <w:kern w:val="0"/>
          <w:sz w:val="24"/>
          <w:szCs w:val="24"/>
        </w:rPr>
      </w:pPr>
      <w:r>
        <w:rPr>
          <w:rFonts w:ascii="Courier New" w:eastAsia="宋体" w:hAnsi="Courier New" w:cs="Courier New" w:hint="eastAsia"/>
          <w:color w:val="333333"/>
          <w:kern w:val="0"/>
          <w:sz w:val="24"/>
          <w:szCs w:val="24"/>
        </w:rPr>
        <w:t>华硕</w:t>
      </w:r>
      <w:r>
        <w:rPr>
          <w:rFonts w:ascii="Courier New" w:eastAsia="宋体" w:hAnsi="Courier New" w:cs="Courier New"/>
          <w:color w:val="333333"/>
          <w:kern w:val="0"/>
          <w:sz w:val="24"/>
          <w:szCs w:val="24"/>
        </w:rPr>
        <w:t xml:space="preserve">RT-AC1200G Plus </w:t>
      </w:r>
      <w:r>
        <w:rPr>
          <w:rFonts w:ascii="Courier New" w:eastAsia="宋体" w:hAnsi="Courier New" w:cs="Courier New" w:hint="eastAsia"/>
          <w:color w:val="333333"/>
          <w:kern w:val="0"/>
          <w:sz w:val="24"/>
          <w:szCs w:val="24"/>
        </w:rPr>
        <w:t>芯片一致</w:t>
      </w:r>
    </w:p>
    <w:p w:rsidR="003A4AE2" w:rsidRDefault="0061234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textAlignment w:val="baseline"/>
        <w:rPr>
          <w:rFonts w:ascii="Courier New" w:eastAsia="宋体" w:hAnsi="Courier New" w:cs="Courier New"/>
          <w:color w:val="333333"/>
          <w:kern w:val="0"/>
          <w:sz w:val="24"/>
          <w:szCs w:val="24"/>
        </w:rPr>
      </w:pPr>
      <w:r>
        <w:rPr>
          <w:rFonts w:ascii="Courier New" w:eastAsia="宋体" w:hAnsi="Courier New" w:cs="Courier New"/>
          <w:color w:val="333333"/>
          <w:kern w:val="0"/>
          <w:sz w:val="24"/>
          <w:szCs w:val="24"/>
        </w:rPr>
        <w:t xml:space="preserve">BCM47189  ARM Certox A7 900MHz </w:t>
      </w:r>
    </w:p>
    <w:p w:rsidR="003A4AE2" w:rsidRDefault="0061234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textAlignment w:val="baseline"/>
        <w:rPr>
          <w:rFonts w:ascii="Courier New" w:eastAsia="宋体" w:hAnsi="Courier New" w:cs="Courier New"/>
          <w:color w:val="333333"/>
          <w:kern w:val="0"/>
          <w:sz w:val="24"/>
          <w:szCs w:val="24"/>
        </w:rPr>
      </w:pPr>
      <w:r>
        <w:rPr>
          <w:rFonts w:ascii="Courier New" w:eastAsia="宋体" w:hAnsi="Courier New" w:cs="Courier New"/>
          <w:color w:val="333333"/>
          <w:kern w:val="0"/>
          <w:sz w:val="24"/>
          <w:szCs w:val="24"/>
        </w:rPr>
        <w:t>BCM43217</w:t>
      </w:r>
      <w:r>
        <w:rPr>
          <w:rFonts w:ascii="Courier New" w:eastAsia="宋体" w:hAnsi="Courier New" w:cs="Courier New" w:hint="eastAsia"/>
          <w:color w:val="333333"/>
          <w:kern w:val="0"/>
          <w:sz w:val="24"/>
          <w:szCs w:val="24"/>
        </w:rPr>
        <w:t>无线模块</w:t>
      </w:r>
    </w:p>
    <w:p w:rsidR="003A4AE2" w:rsidRDefault="0061234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textAlignment w:val="baseline"/>
        <w:rPr>
          <w:rFonts w:ascii="Courier New" w:eastAsia="宋体" w:hAnsi="Courier New" w:cs="Courier New"/>
          <w:color w:val="333333"/>
          <w:kern w:val="0"/>
          <w:sz w:val="24"/>
          <w:szCs w:val="24"/>
        </w:rPr>
      </w:pPr>
      <w:r>
        <w:rPr>
          <w:rFonts w:ascii="Courier New" w:eastAsia="宋体" w:hAnsi="Courier New" w:cs="Courier New"/>
          <w:color w:val="333333"/>
          <w:kern w:val="0"/>
          <w:sz w:val="24"/>
          <w:szCs w:val="24"/>
        </w:rPr>
        <w:t>ESMT 128MB</w:t>
      </w:r>
      <w:r>
        <w:rPr>
          <w:rFonts w:ascii="Courier New" w:eastAsia="宋体" w:hAnsi="Courier New" w:cs="Courier New" w:hint="eastAsia"/>
          <w:color w:val="333333"/>
          <w:kern w:val="0"/>
          <w:sz w:val="24"/>
          <w:szCs w:val="24"/>
        </w:rPr>
        <w:t>内存</w:t>
      </w:r>
    </w:p>
    <w:p w:rsidR="003A4AE2" w:rsidRDefault="0061234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textAlignment w:val="baseline"/>
        <w:rPr>
          <w:rFonts w:ascii="Courier New" w:eastAsia="宋体" w:hAnsi="Courier New" w:cs="Courier New"/>
          <w:color w:val="333333"/>
          <w:kern w:val="0"/>
          <w:sz w:val="24"/>
          <w:szCs w:val="24"/>
        </w:rPr>
      </w:pPr>
      <w:r>
        <w:rPr>
          <w:rFonts w:ascii="Courier New" w:eastAsia="宋体" w:hAnsi="Courier New" w:cs="Courier New"/>
          <w:color w:val="333333"/>
          <w:kern w:val="0"/>
          <w:sz w:val="24"/>
          <w:szCs w:val="24"/>
        </w:rPr>
        <w:t xml:space="preserve">W25Q64FVSIG  </w:t>
      </w:r>
      <w:r>
        <w:rPr>
          <w:rFonts w:ascii="Courier New" w:eastAsia="宋体" w:hAnsi="Courier New" w:cs="Courier New" w:hint="eastAsia"/>
          <w:color w:val="333333"/>
          <w:kern w:val="0"/>
          <w:sz w:val="24"/>
          <w:szCs w:val="24"/>
        </w:rPr>
        <w:t>华邦的</w:t>
      </w:r>
      <w:r>
        <w:rPr>
          <w:rFonts w:ascii="Courier New" w:eastAsia="宋体" w:hAnsi="Courier New" w:cs="Courier New"/>
          <w:color w:val="333333"/>
          <w:kern w:val="0"/>
          <w:sz w:val="24"/>
          <w:szCs w:val="24"/>
        </w:rPr>
        <w:t xml:space="preserve">8M flash </w:t>
      </w:r>
    </w:p>
    <w:p w:rsidR="003A4AE2" w:rsidRDefault="0061234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textAlignment w:val="baseline"/>
        <w:rPr>
          <w:rFonts w:ascii="Courier New" w:eastAsia="宋体" w:hAnsi="Courier New" w:cs="Courier New"/>
          <w:color w:val="333333"/>
          <w:kern w:val="0"/>
          <w:sz w:val="23"/>
          <w:szCs w:val="23"/>
        </w:rPr>
      </w:pPr>
      <w:r>
        <w:rPr>
          <w:rFonts w:ascii="Courier New" w:eastAsia="宋体" w:hAnsi="Courier New" w:cs="Courier New"/>
          <w:color w:val="333333"/>
          <w:kern w:val="0"/>
          <w:sz w:val="24"/>
          <w:szCs w:val="24"/>
        </w:rPr>
        <w:t xml:space="preserve">BCM53125 </w:t>
      </w:r>
      <w:r>
        <w:rPr>
          <w:rFonts w:ascii="Courier New" w:eastAsia="宋体" w:hAnsi="Courier New" w:cs="Courier New" w:hint="eastAsia"/>
          <w:color w:val="333333"/>
          <w:kern w:val="0"/>
          <w:sz w:val="24"/>
          <w:szCs w:val="24"/>
        </w:rPr>
        <w:t>博通千兆交换芯片</w:t>
      </w:r>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hint="eastAsia"/>
          <w:color w:val="4A5153"/>
          <w:kern w:val="0"/>
          <w:sz w:val="23"/>
          <w:szCs w:val="23"/>
        </w:rPr>
        <w:t>可以看到</w:t>
      </w:r>
      <w:r>
        <w:rPr>
          <w:rFonts w:ascii="Arial" w:eastAsia="宋体" w:hAnsi="Arial" w:cs="Arial"/>
          <w:color w:val="4A5153"/>
          <w:kern w:val="0"/>
          <w:sz w:val="23"/>
          <w:szCs w:val="23"/>
        </w:rPr>
        <w:t>,</w:t>
      </w:r>
      <w:r>
        <w:rPr>
          <w:rFonts w:ascii="Arial" w:eastAsia="宋体" w:hAnsi="Arial" w:cs="Arial" w:hint="eastAsia"/>
          <w:color w:val="4A5153"/>
          <w:kern w:val="0"/>
          <w:sz w:val="23"/>
          <w:szCs w:val="23"/>
        </w:rPr>
        <w:t>除了闪存是</w:t>
      </w:r>
      <w:r>
        <w:rPr>
          <w:rFonts w:ascii="Arial" w:eastAsia="宋体" w:hAnsi="Arial" w:cs="Arial"/>
          <w:color w:val="4A5153"/>
          <w:kern w:val="0"/>
          <w:sz w:val="23"/>
          <w:szCs w:val="23"/>
        </w:rPr>
        <w:t>8M,</w:t>
      </w:r>
      <w:r>
        <w:rPr>
          <w:rFonts w:ascii="Arial" w:eastAsia="宋体" w:hAnsi="Arial" w:cs="Arial" w:hint="eastAsia"/>
          <w:color w:val="4A5153"/>
          <w:kern w:val="0"/>
          <w:sz w:val="23"/>
          <w:szCs w:val="23"/>
        </w:rPr>
        <w:t>其它配置和</w:t>
      </w:r>
      <w:r>
        <w:rPr>
          <w:rFonts w:ascii="Arial" w:eastAsia="宋体" w:hAnsi="Arial" w:cs="Arial"/>
          <w:color w:val="4A5153"/>
          <w:kern w:val="0"/>
          <w:sz w:val="23"/>
          <w:szCs w:val="23"/>
        </w:rPr>
        <w:t>RT-AC1200G+</w:t>
      </w:r>
      <w:r>
        <w:rPr>
          <w:rFonts w:ascii="Arial" w:eastAsia="宋体" w:hAnsi="Arial" w:cs="Arial" w:hint="eastAsia"/>
          <w:color w:val="4A5153"/>
          <w:kern w:val="0"/>
          <w:sz w:val="23"/>
          <w:szCs w:val="23"/>
        </w:rPr>
        <w:t>一模一样</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这对于想用</w:t>
      </w:r>
      <w:r>
        <w:rPr>
          <w:rFonts w:ascii="Arial" w:eastAsia="宋体" w:hAnsi="Arial" w:cs="Arial"/>
          <w:color w:val="4A5153"/>
          <w:kern w:val="0"/>
          <w:sz w:val="23"/>
          <w:szCs w:val="23"/>
        </w:rPr>
        <w:t>asuswrt</w:t>
      </w:r>
      <w:r>
        <w:rPr>
          <w:rFonts w:ascii="Arial" w:eastAsia="宋体" w:hAnsi="Arial" w:cs="Arial" w:hint="eastAsia"/>
          <w:color w:val="4A5153"/>
          <w:kern w:val="0"/>
          <w:sz w:val="23"/>
          <w:szCs w:val="23"/>
        </w:rPr>
        <w:t>固件的人来说就比较忧伤了</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因为高贵的阿苏斯</w:t>
      </w:r>
      <w:r>
        <w:rPr>
          <w:rFonts w:ascii="Arial" w:eastAsia="宋体" w:hAnsi="Arial" w:cs="Arial"/>
          <w:color w:val="4A5153"/>
          <w:kern w:val="0"/>
          <w:sz w:val="23"/>
          <w:szCs w:val="23"/>
        </w:rPr>
        <w:t xml:space="preserve">(asus) </w:t>
      </w:r>
      <w:r>
        <w:rPr>
          <w:rFonts w:ascii="Arial" w:eastAsia="宋体" w:hAnsi="Arial" w:cs="Arial" w:hint="eastAsia"/>
          <w:color w:val="4A5153"/>
          <w:kern w:val="0"/>
          <w:sz w:val="23"/>
          <w:szCs w:val="23"/>
        </w:rPr>
        <w:t>家的固件至少要</w:t>
      </w:r>
      <w:r>
        <w:rPr>
          <w:rFonts w:ascii="Arial" w:eastAsia="宋体" w:hAnsi="Arial" w:cs="Arial"/>
          <w:color w:val="4A5153"/>
          <w:kern w:val="0"/>
          <w:sz w:val="23"/>
          <w:szCs w:val="23"/>
        </w:rPr>
        <w:t xml:space="preserve">16MB </w:t>
      </w:r>
      <w:r>
        <w:rPr>
          <w:rFonts w:ascii="Arial" w:eastAsia="宋体" w:hAnsi="Arial" w:cs="Arial" w:hint="eastAsia"/>
          <w:color w:val="4A5153"/>
          <w:kern w:val="0"/>
          <w:sz w:val="23"/>
          <w:szCs w:val="23"/>
        </w:rPr>
        <w:t>闪存才能刷的</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换</w:t>
      </w:r>
      <w:r>
        <w:rPr>
          <w:rFonts w:ascii="Arial" w:eastAsia="宋体" w:hAnsi="Arial" w:cs="Arial"/>
          <w:color w:val="4A5153"/>
          <w:kern w:val="0"/>
          <w:sz w:val="23"/>
          <w:szCs w:val="23"/>
        </w:rPr>
        <w:t>16Mflash</w:t>
      </w:r>
      <w:r>
        <w:rPr>
          <w:rFonts w:ascii="Arial" w:eastAsia="宋体" w:hAnsi="Arial" w:cs="Arial" w:hint="eastAsia"/>
          <w:color w:val="4A5153"/>
          <w:kern w:val="0"/>
          <w:sz w:val="23"/>
          <w:szCs w:val="23"/>
        </w:rPr>
        <w:t>，刷入华硕</w:t>
      </w:r>
      <w:r>
        <w:rPr>
          <w:rFonts w:ascii="Arial" w:eastAsia="宋体" w:hAnsi="Arial" w:cs="Arial"/>
          <w:color w:val="4A5153"/>
          <w:kern w:val="0"/>
          <w:sz w:val="23"/>
          <w:szCs w:val="23"/>
        </w:rPr>
        <w:t>RT-AC1200G+</w:t>
      </w:r>
      <w:r>
        <w:rPr>
          <w:rFonts w:ascii="Arial" w:eastAsia="宋体" w:hAnsi="Arial" w:cs="Arial" w:hint="eastAsia"/>
          <w:color w:val="4A5153"/>
          <w:kern w:val="0"/>
          <w:sz w:val="23"/>
          <w:szCs w:val="23"/>
        </w:rPr>
        <w:t>固件</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然后还可以用</w:t>
      </w:r>
      <w:r>
        <w:rPr>
          <w:rFonts w:ascii="Arial" w:eastAsia="宋体" w:hAnsi="Arial" w:cs="Arial"/>
          <w:color w:val="4A5153"/>
          <w:kern w:val="0"/>
          <w:sz w:val="23"/>
          <w:szCs w:val="23"/>
        </w:rPr>
        <w:t>asus</w:t>
      </w:r>
      <w:r>
        <w:rPr>
          <w:rFonts w:ascii="Arial" w:eastAsia="宋体" w:hAnsi="Arial" w:cs="Arial" w:hint="eastAsia"/>
          <w:color w:val="4A5153"/>
          <w:kern w:val="0"/>
          <w:sz w:val="23"/>
          <w:szCs w:val="23"/>
        </w:rPr>
        <w:t>官方</w:t>
      </w:r>
      <w:r>
        <w:rPr>
          <w:rFonts w:ascii="Arial" w:eastAsia="宋体" w:hAnsi="Arial" w:cs="Arial"/>
          <w:color w:val="4A5153"/>
          <w:kern w:val="0"/>
          <w:sz w:val="23"/>
          <w:szCs w:val="23"/>
        </w:rPr>
        <w:t xml:space="preserve">APP, </w:t>
      </w:r>
      <w:r>
        <w:rPr>
          <w:rFonts w:ascii="Arial" w:eastAsia="宋体" w:hAnsi="Arial" w:cs="Arial" w:hint="eastAsia"/>
          <w:color w:val="4A5153"/>
          <w:kern w:val="0"/>
          <w:sz w:val="23"/>
          <w:szCs w:val="23"/>
        </w:rPr>
        <w:t>看上去比较美好了</w:t>
      </w:r>
      <w:r>
        <w:rPr>
          <w:rFonts w:ascii="Arial" w:eastAsia="宋体" w:hAnsi="Arial" w:cs="Arial"/>
          <w:color w:val="4A5153"/>
          <w:kern w:val="0"/>
          <w:sz w:val="23"/>
          <w:szCs w:val="23"/>
        </w:rPr>
        <w:t>.</w:t>
      </w:r>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hint="eastAsia"/>
          <w:color w:val="4A5153"/>
          <w:kern w:val="0"/>
          <w:sz w:val="23"/>
          <w:szCs w:val="23"/>
        </w:rPr>
        <w:t>所以就有了这篇文章了</w:t>
      </w:r>
      <w:r>
        <w:rPr>
          <w:rFonts w:ascii="Arial" w:eastAsia="宋体" w:hAnsi="Arial" w:cs="Arial"/>
          <w:color w:val="4A5153"/>
          <w:kern w:val="0"/>
          <w:sz w:val="23"/>
          <w:szCs w:val="23"/>
        </w:rPr>
        <w:t>.</w:t>
      </w:r>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hint="eastAsia"/>
          <w:color w:val="4A5153"/>
          <w:kern w:val="0"/>
          <w:sz w:val="23"/>
          <w:szCs w:val="23"/>
        </w:rPr>
        <w:t>本文主要针对从来没有摸过电烙铁的童鞋</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高手请路过多多指点一二</w:t>
      </w:r>
      <w:r>
        <w:rPr>
          <w:rFonts w:ascii="Arial" w:eastAsia="宋体" w:hAnsi="Arial" w:cs="Arial"/>
          <w:color w:val="4A5153"/>
          <w:kern w:val="0"/>
          <w:sz w:val="23"/>
          <w:szCs w:val="23"/>
        </w:rPr>
        <w:t>.</w:t>
      </w:r>
    </w:p>
    <w:p w:rsidR="003A4AE2" w:rsidRDefault="00612345">
      <w:pPr>
        <w:widowControl/>
        <w:shd w:val="clear" w:color="auto" w:fill="FFFFFF"/>
        <w:spacing w:line="540" w:lineRule="atLeast"/>
        <w:jc w:val="left"/>
        <w:textAlignment w:val="baseline"/>
        <w:outlineLvl w:val="1"/>
        <w:rPr>
          <w:rFonts w:ascii="Arial" w:eastAsia="宋体" w:hAnsi="Arial" w:cs="Arial"/>
          <w:color w:val="444444"/>
          <w:spacing w:val="-8"/>
          <w:kern w:val="0"/>
          <w:sz w:val="47"/>
          <w:szCs w:val="47"/>
        </w:rPr>
      </w:pPr>
      <w:r>
        <w:rPr>
          <w:rFonts w:ascii="Arial" w:eastAsia="宋体" w:hAnsi="Arial" w:cs="Arial" w:hint="eastAsia"/>
          <w:color w:val="444444"/>
          <w:spacing w:val="-8"/>
          <w:kern w:val="0"/>
          <w:sz w:val="47"/>
          <w:szCs w:val="47"/>
        </w:rPr>
        <w:t>工欲善其事</w:t>
      </w:r>
      <w:r>
        <w:rPr>
          <w:rFonts w:ascii="Arial" w:eastAsia="宋体" w:hAnsi="Arial" w:cs="Arial"/>
          <w:color w:val="444444"/>
          <w:spacing w:val="-8"/>
          <w:kern w:val="0"/>
          <w:sz w:val="47"/>
          <w:szCs w:val="47"/>
        </w:rPr>
        <w:t>,</w:t>
      </w:r>
      <w:r>
        <w:rPr>
          <w:rFonts w:ascii="Arial" w:eastAsia="宋体" w:hAnsi="Arial" w:cs="Arial" w:hint="eastAsia"/>
          <w:color w:val="444444"/>
          <w:spacing w:val="-8"/>
          <w:kern w:val="0"/>
          <w:sz w:val="47"/>
          <w:szCs w:val="47"/>
        </w:rPr>
        <w:t>必先利其器</w:t>
      </w:r>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hint="eastAsia"/>
          <w:color w:val="4A5153"/>
          <w:kern w:val="0"/>
          <w:sz w:val="23"/>
          <w:szCs w:val="23"/>
        </w:rPr>
        <w:t>工具清单</w:t>
      </w:r>
    </w:p>
    <w:tbl>
      <w:tblPr>
        <w:tblW w:w="0" w:type="auto"/>
        <w:shd w:val="clear" w:color="auto" w:fill="FFFFFF"/>
        <w:tblCellMar>
          <w:left w:w="0" w:type="dxa"/>
          <w:right w:w="0" w:type="dxa"/>
        </w:tblCellMar>
        <w:tblLook w:val="04A0" w:firstRow="1" w:lastRow="0" w:firstColumn="1" w:lastColumn="0" w:noHBand="0" w:noVBand="1"/>
      </w:tblPr>
      <w:tblGrid>
        <w:gridCol w:w="3456"/>
        <w:gridCol w:w="1520"/>
        <w:gridCol w:w="3330"/>
      </w:tblGrid>
      <w:tr w:rsidR="003A4AE2">
        <w:trPr>
          <w:tblHeader/>
        </w:trPr>
        <w:tc>
          <w:tcPr>
            <w:tcW w:w="0" w:type="auto"/>
            <w:shd w:val="clear" w:color="auto" w:fill="auto"/>
            <w:vAlign w:val="bottom"/>
            <w:hideMark/>
          </w:tcPr>
          <w:p w:rsidR="003A4AE2" w:rsidRDefault="00612345">
            <w:pPr>
              <w:widowControl/>
              <w:jc w:val="left"/>
              <w:rPr>
                <w:rFonts w:ascii="Arial" w:eastAsia="宋体" w:hAnsi="Arial" w:cs="Arial"/>
                <w:b/>
                <w:bCs/>
                <w:kern w:val="0"/>
                <w:sz w:val="23"/>
                <w:szCs w:val="23"/>
              </w:rPr>
            </w:pPr>
            <w:r>
              <w:rPr>
                <w:rFonts w:ascii="Arial" w:eastAsia="宋体" w:hAnsi="Arial" w:cs="Arial" w:hint="eastAsia"/>
                <w:b/>
                <w:bCs/>
                <w:kern w:val="0"/>
                <w:sz w:val="23"/>
                <w:szCs w:val="23"/>
              </w:rPr>
              <w:t>工具</w:t>
            </w:r>
          </w:p>
        </w:tc>
        <w:tc>
          <w:tcPr>
            <w:tcW w:w="0" w:type="auto"/>
            <w:shd w:val="clear" w:color="auto" w:fill="auto"/>
            <w:vAlign w:val="bottom"/>
            <w:hideMark/>
          </w:tcPr>
          <w:p w:rsidR="003A4AE2" w:rsidRDefault="00612345">
            <w:pPr>
              <w:widowControl/>
              <w:jc w:val="left"/>
              <w:rPr>
                <w:rFonts w:ascii="Arial" w:eastAsia="宋体" w:hAnsi="Arial" w:cs="Arial"/>
                <w:b/>
                <w:bCs/>
                <w:kern w:val="0"/>
                <w:sz w:val="23"/>
                <w:szCs w:val="23"/>
              </w:rPr>
            </w:pPr>
            <w:r>
              <w:rPr>
                <w:rFonts w:ascii="Arial" w:eastAsia="宋体" w:hAnsi="Arial" w:cs="Arial" w:hint="eastAsia"/>
                <w:b/>
                <w:bCs/>
                <w:kern w:val="0"/>
                <w:sz w:val="23"/>
                <w:szCs w:val="23"/>
              </w:rPr>
              <w:t>某宝价格</w:t>
            </w:r>
          </w:p>
        </w:tc>
        <w:tc>
          <w:tcPr>
            <w:tcW w:w="0" w:type="auto"/>
            <w:shd w:val="clear" w:color="auto" w:fill="auto"/>
            <w:vAlign w:val="bottom"/>
            <w:hideMark/>
          </w:tcPr>
          <w:p w:rsidR="003A4AE2" w:rsidRDefault="00612345">
            <w:pPr>
              <w:widowControl/>
              <w:jc w:val="left"/>
              <w:rPr>
                <w:rFonts w:ascii="Arial" w:eastAsia="宋体" w:hAnsi="Arial" w:cs="Arial"/>
                <w:b/>
                <w:bCs/>
                <w:kern w:val="0"/>
                <w:sz w:val="23"/>
                <w:szCs w:val="23"/>
              </w:rPr>
            </w:pPr>
            <w:r>
              <w:rPr>
                <w:rFonts w:ascii="Arial" w:eastAsia="宋体" w:hAnsi="Arial" w:cs="Arial" w:hint="eastAsia"/>
                <w:b/>
                <w:bCs/>
                <w:kern w:val="0"/>
                <w:sz w:val="23"/>
                <w:szCs w:val="23"/>
              </w:rPr>
              <w:t>备注</w:t>
            </w:r>
          </w:p>
        </w:tc>
      </w:tr>
      <w:tr w:rsidR="003A4AE2">
        <w:tc>
          <w:tcPr>
            <w:tcW w:w="0" w:type="auto"/>
            <w:shd w:val="clear" w:color="auto" w:fill="auto"/>
            <w:vAlign w:val="bottom"/>
            <w:hideMark/>
          </w:tcPr>
          <w:p w:rsidR="003A4AE2" w:rsidRDefault="00612345">
            <w:pPr>
              <w:widowControl/>
              <w:jc w:val="left"/>
              <w:rPr>
                <w:rFonts w:ascii="Arial" w:eastAsia="宋体" w:hAnsi="Arial" w:cs="Arial"/>
                <w:kern w:val="0"/>
                <w:sz w:val="23"/>
                <w:szCs w:val="23"/>
              </w:rPr>
            </w:pPr>
            <w:r>
              <w:rPr>
                <w:rFonts w:ascii="Arial" w:eastAsia="宋体" w:hAnsi="Arial" w:cs="Arial" w:hint="eastAsia"/>
                <w:kern w:val="0"/>
                <w:sz w:val="23"/>
                <w:szCs w:val="23"/>
              </w:rPr>
              <w:t>烙铁架</w:t>
            </w:r>
          </w:p>
        </w:tc>
        <w:tc>
          <w:tcPr>
            <w:tcW w:w="0" w:type="auto"/>
            <w:shd w:val="clear" w:color="auto" w:fill="auto"/>
            <w:vAlign w:val="bottom"/>
            <w:hideMark/>
          </w:tcPr>
          <w:p w:rsidR="003A4AE2" w:rsidRDefault="00612345">
            <w:pPr>
              <w:widowControl/>
              <w:jc w:val="left"/>
              <w:rPr>
                <w:rFonts w:ascii="Arial" w:eastAsia="宋体" w:hAnsi="Arial" w:cs="Arial"/>
                <w:kern w:val="0"/>
                <w:sz w:val="23"/>
                <w:szCs w:val="23"/>
              </w:rPr>
            </w:pPr>
            <w:r>
              <w:rPr>
                <w:rFonts w:ascii="Arial" w:eastAsia="宋体" w:hAnsi="Arial" w:cs="Arial" w:hint="eastAsia"/>
                <w:kern w:val="0"/>
                <w:sz w:val="23"/>
                <w:szCs w:val="23"/>
              </w:rPr>
              <w:t>￥</w:t>
            </w:r>
            <w:r>
              <w:rPr>
                <w:rFonts w:ascii="Arial" w:eastAsia="宋体" w:hAnsi="Arial" w:cs="Arial"/>
                <w:kern w:val="0"/>
                <w:sz w:val="23"/>
                <w:szCs w:val="23"/>
              </w:rPr>
              <w:t>5.60</w:t>
            </w:r>
          </w:p>
        </w:tc>
        <w:tc>
          <w:tcPr>
            <w:tcW w:w="0" w:type="auto"/>
            <w:shd w:val="clear" w:color="auto" w:fill="auto"/>
            <w:vAlign w:val="bottom"/>
            <w:hideMark/>
          </w:tcPr>
          <w:p w:rsidR="003A4AE2" w:rsidRDefault="00612345">
            <w:pPr>
              <w:widowControl/>
              <w:jc w:val="left"/>
              <w:rPr>
                <w:rFonts w:ascii="Arial" w:eastAsia="宋体" w:hAnsi="Arial" w:cs="Arial"/>
                <w:kern w:val="0"/>
                <w:sz w:val="23"/>
                <w:szCs w:val="23"/>
              </w:rPr>
            </w:pPr>
            <w:r>
              <w:rPr>
                <w:rFonts w:ascii="Arial" w:eastAsia="宋体" w:hAnsi="Arial" w:cs="Arial" w:hint="eastAsia"/>
                <w:kern w:val="0"/>
                <w:sz w:val="23"/>
                <w:szCs w:val="23"/>
              </w:rPr>
              <w:t>一般买烙铁会送</w:t>
            </w:r>
          </w:p>
        </w:tc>
      </w:tr>
      <w:tr w:rsidR="003A4AE2">
        <w:tc>
          <w:tcPr>
            <w:tcW w:w="0" w:type="auto"/>
            <w:shd w:val="clear" w:color="auto" w:fill="auto"/>
            <w:vAlign w:val="bottom"/>
            <w:hideMark/>
          </w:tcPr>
          <w:p w:rsidR="003A4AE2" w:rsidRDefault="00612345">
            <w:pPr>
              <w:widowControl/>
              <w:jc w:val="left"/>
              <w:rPr>
                <w:rFonts w:ascii="Arial" w:eastAsia="宋体" w:hAnsi="Arial" w:cs="Arial"/>
                <w:kern w:val="0"/>
                <w:sz w:val="23"/>
                <w:szCs w:val="23"/>
              </w:rPr>
            </w:pPr>
            <w:r>
              <w:rPr>
                <w:rFonts w:ascii="Arial" w:eastAsia="宋体" w:hAnsi="Arial" w:cs="Arial" w:hint="eastAsia"/>
                <w:kern w:val="0"/>
                <w:sz w:val="23"/>
                <w:szCs w:val="23"/>
              </w:rPr>
              <w:t>尖嘴聂子</w:t>
            </w:r>
          </w:p>
        </w:tc>
        <w:tc>
          <w:tcPr>
            <w:tcW w:w="0" w:type="auto"/>
            <w:shd w:val="clear" w:color="auto" w:fill="auto"/>
            <w:vAlign w:val="bottom"/>
            <w:hideMark/>
          </w:tcPr>
          <w:p w:rsidR="003A4AE2" w:rsidRDefault="00612345">
            <w:pPr>
              <w:widowControl/>
              <w:jc w:val="left"/>
              <w:rPr>
                <w:rFonts w:ascii="Arial" w:eastAsia="宋体" w:hAnsi="Arial" w:cs="Arial"/>
                <w:kern w:val="0"/>
                <w:sz w:val="23"/>
                <w:szCs w:val="23"/>
              </w:rPr>
            </w:pPr>
            <w:r>
              <w:rPr>
                <w:rFonts w:ascii="Arial" w:eastAsia="宋体" w:hAnsi="Arial" w:cs="Arial" w:hint="eastAsia"/>
                <w:kern w:val="0"/>
                <w:sz w:val="23"/>
                <w:szCs w:val="23"/>
              </w:rPr>
              <w:t>￥</w:t>
            </w:r>
            <w:r>
              <w:rPr>
                <w:rFonts w:ascii="Arial" w:eastAsia="宋体" w:hAnsi="Arial" w:cs="Arial"/>
                <w:kern w:val="0"/>
                <w:sz w:val="23"/>
                <w:szCs w:val="23"/>
              </w:rPr>
              <w:t>7.50</w:t>
            </w:r>
          </w:p>
        </w:tc>
        <w:tc>
          <w:tcPr>
            <w:tcW w:w="0" w:type="auto"/>
            <w:shd w:val="clear" w:color="auto" w:fill="auto"/>
            <w:vAlign w:val="bottom"/>
            <w:hideMark/>
          </w:tcPr>
          <w:p w:rsidR="003A4AE2" w:rsidRDefault="003A4AE2">
            <w:pPr>
              <w:rPr>
                <w:rFonts w:ascii="Arial" w:eastAsia="宋体" w:hAnsi="Arial" w:cs="Arial"/>
                <w:kern w:val="0"/>
                <w:sz w:val="23"/>
                <w:szCs w:val="23"/>
              </w:rPr>
            </w:pPr>
          </w:p>
        </w:tc>
      </w:tr>
      <w:tr w:rsidR="003A4AE2">
        <w:tc>
          <w:tcPr>
            <w:tcW w:w="0" w:type="auto"/>
            <w:shd w:val="clear" w:color="auto" w:fill="auto"/>
            <w:vAlign w:val="bottom"/>
            <w:hideMark/>
          </w:tcPr>
          <w:p w:rsidR="003A4AE2" w:rsidRDefault="00612345">
            <w:pPr>
              <w:widowControl/>
              <w:jc w:val="left"/>
              <w:rPr>
                <w:rFonts w:ascii="Arial" w:eastAsia="宋体" w:hAnsi="Arial" w:cs="Arial"/>
                <w:kern w:val="0"/>
                <w:sz w:val="23"/>
                <w:szCs w:val="23"/>
              </w:rPr>
            </w:pPr>
            <w:r>
              <w:rPr>
                <w:rFonts w:ascii="Arial" w:eastAsia="宋体" w:hAnsi="Arial" w:cs="Arial" w:hint="eastAsia"/>
                <w:kern w:val="0"/>
                <w:sz w:val="23"/>
                <w:szCs w:val="23"/>
              </w:rPr>
              <w:t>电路板飞线</w:t>
            </w:r>
            <w:r>
              <w:rPr>
                <w:rFonts w:ascii="Arial" w:eastAsia="宋体" w:hAnsi="Arial" w:cs="Arial"/>
                <w:kern w:val="0"/>
                <w:sz w:val="23"/>
                <w:szCs w:val="23"/>
              </w:rPr>
              <w:t>/PCB</w:t>
            </w:r>
            <w:r>
              <w:rPr>
                <w:rFonts w:ascii="Arial" w:eastAsia="宋体" w:hAnsi="Arial" w:cs="Arial" w:hint="eastAsia"/>
                <w:kern w:val="0"/>
                <w:sz w:val="23"/>
                <w:szCs w:val="23"/>
              </w:rPr>
              <w:t>跳线</w:t>
            </w:r>
            <w:r>
              <w:rPr>
                <w:rFonts w:ascii="Arial" w:eastAsia="宋体" w:hAnsi="Arial" w:cs="Arial"/>
                <w:kern w:val="0"/>
                <w:sz w:val="23"/>
                <w:szCs w:val="23"/>
              </w:rPr>
              <w:t xml:space="preserve"> </w:t>
            </w:r>
            <w:r>
              <w:rPr>
                <w:rFonts w:ascii="Arial" w:eastAsia="宋体" w:hAnsi="Arial" w:cs="Arial" w:hint="eastAsia"/>
                <w:kern w:val="0"/>
                <w:sz w:val="23"/>
                <w:szCs w:val="23"/>
              </w:rPr>
              <w:t>单芯</w:t>
            </w:r>
            <w:r>
              <w:rPr>
                <w:rFonts w:ascii="Arial" w:eastAsia="宋体" w:hAnsi="Arial" w:cs="Arial"/>
                <w:kern w:val="0"/>
                <w:sz w:val="23"/>
                <w:szCs w:val="23"/>
              </w:rPr>
              <w:t xml:space="preserve"> 1</w:t>
            </w:r>
            <w:r>
              <w:rPr>
                <w:rFonts w:ascii="Arial" w:eastAsia="宋体" w:hAnsi="Arial" w:cs="Arial" w:hint="eastAsia"/>
                <w:kern w:val="0"/>
                <w:sz w:val="23"/>
                <w:szCs w:val="23"/>
              </w:rPr>
              <w:t>卷</w:t>
            </w:r>
          </w:p>
        </w:tc>
        <w:tc>
          <w:tcPr>
            <w:tcW w:w="0" w:type="auto"/>
            <w:shd w:val="clear" w:color="auto" w:fill="auto"/>
            <w:vAlign w:val="bottom"/>
            <w:hideMark/>
          </w:tcPr>
          <w:p w:rsidR="003A4AE2" w:rsidRDefault="00612345">
            <w:pPr>
              <w:widowControl/>
              <w:jc w:val="left"/>
              <w:rPr>
                <w:rFonts w:ascii="Arial" w:eastAsia="宋体" w:hAnsi="Arial" w:cs="Arial"/>
                <w:kern w:val="0"/>
                <w:sz w:val="23"/>
                <w:szCs w:val="23"/>
              </w:rPr>
            </w:pPr>
            <w:r>
              <w:rPr>
                <w:rFonts w:ascii="Arial" w:eastAsia="宋体" w:hAnsi="Arial" w:cs="Arial" w:hint="eastAsia"/>
                <w:kern w:val="0"/>
                <w:sz w:val="23"/>
                <w:szCs w:val="23"/>
              </w:rPr>
              <w:t>￥</w:t>
            </w:r>
            <w:r>
              <w:rPr>
                <w:rFonts w:ascii="Arial" w:eastAsia="宋体" w:hAnsi="Arial" w:cs="Arial"/>
                <w:kern w:val="0"/>
                <w:sz w:val="23"/>
                <w:szCs w:val="23"/>
              </w:rPr>
              <w:t>13.20</w:t>
            </w:r>
          </w:p>
        </w:tc>
        <w:tc>
          <w:tcPr>
            <w:tcW w:w="0" w:type="auto"/>
            <w:shd w:val="clear" w:color="auto" w:fill="auto"/>
            <w:vAlign w:val="bottom"/>
            <w:hideMark/>
          </w:tcPr>
          <w:p w:rsidR="003A4AE2" w:rsidRDefault="00612345">
            <w:pPr>
              <w:widowControl/>
              <w:jc w:val="left"/>
              <w:rPr>
                <w:rFonts w:ascii="Arial" w:eastAsia="宋体" w:hAnsi="Arial" w:cs="Arial"/>
                <w:kern w:val="0"/>
                <w:sz w:val="23"/>
                <w:szCs w:val="23"/>
              </w:rPr>
            </w:pPr>
            <w:r>
              <w:rPr>
                <w:rFonts w:ascii="Arial" w:eastAsia="宋体" w:hAnsi="Arial" w:cs="Arial" w:hint="eastAsia"/>
                <w:kern w:val="0"/>
                <w:sz w:val="23"/>
                <w:szCs w:val="23"/>
              </w:rPr>
              <w:t>飞线是可选的</w:t>
            </w:r>
            <w:r>
              <w:rPr>
                <w:rFonts w:ascii="Arial" w:eastAsia="宋体" w:hAnsi="Arial" w:cs="Arial"/>
                <w:kern w:val="0"/>
                <w:sz w:val="23"/>
                <w:szCs w:val="23"/>
              </w:rPr>
              <w:t>,</w:t>
            </w:r>
            <w:r>
              <w:rPr>
                <w:rFonts w:ascii="Arial" w:eastAsia="宋体" w:hAnsi="Arial" w:cs="Arial" w:hint="eastAsia"/>
                <w:kern w:val="0"/>
                <w:sz w:val="23"/>
                <w:szCs w:val="23"/>
              </w:rPr>
              <w:t>买点备用没害处</w:t>
            </w:r>
          </w:p>
        </w:tc>
      </w:tr>
      <w:tr w:rsidR="003A4AE2">
        <w:tc>
          <w:tcPr>
            <w:tcW w:w="0" w:type="auto"/>
            <w:shd w:val="clear" w:color="auto" w:fill="auto"/>
            <w:vAlign w:val="bottom"/>
            <w:hideMark/>
          </w:tcPr>
          <w:p w:rsidR="003A4AE2" w:rsidRDefault="00612345">
            <w:pPr>
              <w:widowControl/>
              <w:jc w:val="left"/>
              <w:rPr>
                <w:rFonts w:ascii="Arial" w:eastAsia="宋体" w:hAnsi="Arial" w:cs="Arial"/>
                <w:kern w:val="0"/>
                <w:sz w:val="23"/>
                <w:szCs w:val="23"/>
              </w:rPr>
            </w:pPr>
            <w:r>
              <w:rPr>
                <w:rFonts w:ascii="Arial" w:eastAsia="宋体" w:hAnsi="Arial" w:cs="Arial" w:hint="eastAsia"/>
                <w:kern w:val="0"/>
                <w:sz w:val="23"/>
                <w:szCs w:val="23"/>
              </w:rPr>
              <w:t>电子元件盒</w:t>
            </w:r>
            <w:r>
              <w:rPr>
                <w:rFonts w:ascii="Arial" w:eastAsia="宋体" w:hAnsi="Arial" w:cs="Arial"/>
                <w:kern w:val="0"/>
                <w:sz w:val="23"/>
                <w:szCs w:val="23"/>
              </w:rPr>
              <w:t xml:space="preserve"> </w:t>
            </w:r>
            <w:r>
              <w:rPr>
                <w:rFonts w:ascii="Arial" w:eastAsia="宋体" w:hAnsi="Arial" w:cs="Arial" w:hint="eastAsia"/>
                <w:kern w:val="0"/>
                <w:sz w:val="23"/>
                <w:szCs w:val="23"/>
              </w:rPr>
              <w:t>可拆分</w:t>
            </w:r>
            <w:r>
              <w:rPr>
                <w:rFonts w:ascii="Arial" w:eastAsia="宋体" w:hAnsi="Arial" w:cs="Arial"/>
                <w:kern w:val="0"/>
                <w:sz w:val="23"/>
                <w:szCs w:val="23"/>
              </w:rPr>
              <w:t>15</w:t>
            </w:r>
            <w:r>
              <w:rPr>
                <w:rFonts w:ascii="Arial" w:eastAsia="宋体" w:hAnsi="Arial" w:cs="Arial" w:hint="eastAsia"/>
                <w:kern w:val="0"/>
                <w:sz w:val="23"/>
                <w:szCs w:val="23"/>
              </w:rPr>
              <w:t>格</w:t>
            </w:r>
          </w:p>
        </w:tc>
        <w:tc>
          <w:tcPr>
            <w:tcW w:w="0" w:type="auto"/>
            <w:shd w:val="clear" w:color="auto" w:fill="auto"/>
            <w:vAlign w:val="bottom"/>
            <w:hideMark/>
          </w:tcPr>
          <w:p w:rsidR="003A4AE2" w:rsidRDefault="00612345">
            <w:pPr>
              <w:widowControl/>
              <w:jc w:val="left"/>
              <w:rPr>
                <w:rFonts w:ascii="Arial" w:eastAsia="宋体" w:hAnsi="Arial" w:cs="Arial"/>
                <w:kern w:val="0"/>
                <w:sz w:val="23"/>
                <w:szCs w:val="23"/>
              </w:rPr>
            </w:pPr>
            <w:r>
              <w:rPr>
                <w:rFonts w:ascii="Arial" w:eastAsia="宋体" w:hAnsi="Arial" w:cs="Arial" w:hint="eastAsia"/>
                <w:kern w:val="0"/>
                <w:sz w:val="23"/>
                <w:szCs w:val="23"/>
              </w:rPr>
              <w:t>￥</w:t>
            </w:r>
            <w:r>
              <w:rPr>
                <w:rFonts w:ascii="Arial" w:eastAsia="宋体" w:hAnsi="Arial" w:cs="Arial"/>
                <w:kern w:val="0"/>
                <w:sz w:val="23"/>
                <w:szCs w:val="23"/>
              </w:rPr>
              <w:t>2.45</w:t>
            </w:r>
          </w:p>
        </w:tc>
        <w:tc>
          <w:tcPr>
            <w:tcW w:w="0" w:type="auto"/>
            <w:shd w:val="clear" w:color="auto" w:fill="auto"/>
            <w:vAlign w:val="center"/>
            <w:hideMark/>
          </w:tcPr>
          <w:p w:rsidR="003A4AE2" w:rsidRDefault="003A4AE2">
            <w:pPr>
              <w:rPr>
                <w:rFonts w:ascii="Arial" w:eastAsia="宋体" w:hAnsi="Arial" w:cs="Arial"/>
                <w:kern w:val="0"/>
                <w:sz w:val="23"/>
                <w:szCs w:val="23"/>
              </w:rPr>
            </w:pPr>
          </w:p>
        </w:tc>
      </w:tr>
      <w:tr w:rsidR="003A4AE2">
        <w:tc>
          <w:tcPr>
            <w:tcW w:w="0" w:type="auto"/>
            <w:shd w:val="clear" w:color="auto" w:fill="auto"/>
            <w:vAlign w:val="bottom"/>
            <w:hideMark/>
          </w:tcPr>
          <w:p w:rsidR="003A4AE2" w:rsidRDefault="00612345">
            <w:pPr>
              <w:widowControl/>
              <w:jc w:val="left"/>
              <w:rPr>
                <w:rFonts w:ascii="Arial" w:eastAsia="宋体" w:hAnsi="Arial" w:cs="Arial"/>
                <w:kern w:val="0"/>
                <w:sz w:val="23"/>
                <w:szCs w:val="23"/>
              </w:rPr>
            </w:pPr>
            <w:r>
              <w:rPr>
                <w:rFonts w:ascii="Arial" w:eastAsia="宋体" w:hAnsi="Arial" w:cs="Arial" w:hint="eastAsia"/>
                <w:kern w:val="0"/>
                <w:sz w:val="23"/>
                <w:szCs w:val="23"/>
              </w:rPr>
              <w:t>焊锡线</w:t>
            </w:r>
            <w:r>
              <w:rPr>
                <w:rFonts w:ascii="Arial" w:eastAsia="宋体" w:hAnsi="Arial" w:cs="Arial"/>
                <w:kern w:val="0"/>
                <w:sz w:val="23"/>
                <w:szCs w:val="23"/>
              </w:rPr>
              <w:t xml:space="preserve"> </w:t>
            </w:r>
            <w:r>
              <w:rPr>
                <w:rFonts w:ascii="Arial" w:eastAsia="宋体" w:hAnsi="Arial" w:cs="Arial" w:hint="eastAsia"/>
                <w:kern w:val="0"/>
                <w:sz w:val="23"/>
                <w:szCs w:val="23"/>
              </w:rPr>
              <w:t>线径</w:t>
            </w:r>
            <w:r>
              <w:rPr>
                <w:rFonts w:ascii="Arial" w:eastAsia="宋体" w:hAnsi="Arial" w:cs="Arial"/>
                <w:kern w:val="0"/>
                <w:sz w:val="23"/>
                <w:szCs w:val="23"/>
              </w:rPr>
              <w:t xml:space="preserve">0.6MM </w:t>
            </w:r>
            <w:r>
              <w:rPr>
                <w:rFonts w:ascii="Arial" w:eastAsia="宋体" w:hAnsi="Arial" w:cs="Arial" w:hint="eastAsia"/>
                <w:kern w:val="0"/>
                <w:sz w:val="23"/>
                <w:szCs w:val="23"/>
              </w:rPr>
              <w:t>纯度</w:t>
            </w:r>
            <w:r>
              <w:rPr>
                <w:rFonts w:ascii="Arial" w:eastAsia="宋体" w:hAnsi="Arial" w:cs="Arial"/>
                <w:kern w:val="0"/>
                <w:sz w:val="23"/>
                <w:szCs w:val="23"/>
              </w:rPr>
              <w:t xml:space="preserve"> 63% 1</w:t>
            </w:r>
            <w:r>
              <w:rPr>
                <w:rFonts w:ascii="Arial" w:eastAsia="宋体" w:hAnsi="Arial" w:cs="Arial" w:hint="eastAsia"/>
                <w:kern w:val="0"/>
                <w:sz w:val="23"/>
                <w:szCs w:val="23"/>
              </w:rPr>
              <w:t>卷</w:t>
            </w:r>
            <w:r>
              <w:rPr>
                <w:rFonts w:ascii="Arial" w:eastAsia="宋体" w:hAnsi="Arial" w:cs="Arial"/>
                <w:kern w:val="0"/>
                <w:sz w:val="23"/>
                <w:szCs w:val="23"/>
              </w:rPr>
              <w:t>100</w:t>
            </w:r>
            <w:r>
              <w:rPr>
                <w:rFonts w:ascii="Arial" w:eastAsia="宋体" w:hAnsi="Arial" w:cs="Arial" w:hint="eastAsia"/>
                <w:kern w:val="0"/>
                <w:sz w:val="23"/>
                <w:szCs w:val="23"/>
              </w:rPr>
              <w:t>克</w:t>
            </w:r>
          </w:p>
        </w:tc>
        <w:tc>
          <w:tcPr>
            <w:tcW w:w="0" w:type="auto"/>
            <w:shd w:val="clear" w:color="auto" w:fill="auto"/>
            <w:vAlign w:val="bottom"/>
            <w:hideMark/>
          </w:tcPr>
          <w:p w:rsidR="003A4AE2" w:rsidRDefault="00612345">
            <w:pPr>
              <w:widowControl/>
              <w:jc w:val="left"/>
              <w:rPr>
                <w:rFonts w:ascii="Arial" w:eastAsia="宋体" w:hAnsi="Arial" w:cs="Arial"/>
                <w:kern w:val="0"/>
                <w:sz w:val="23"/>
                <w:szCs w:val="23"/>
              </w:rPr>
            </w:pPr>
            <w:r>
              <w:rPr>
                <w:rFonts w:ascii="Arial" w:eastAsia="宋体" w:hAnsi="Arial" w:cs="Arial" w:hint="eastAsia"/>
                <w:kern w:val="0"/>
                <w:sz w:val="23"/>
                <w:szCs w:val="23"/>
              </w:rPr>
              <w:t>￥</w:t>
            </w:r>
            <w:r>
              <w:rPr>
                <w:rFonts w:ascii="Arial" w:eastAsia="宋体" w:hAnsi="Arial" w:cs="Arial"/>
                <w:kern w:val="0"/>
                <w:sz w:val="23"/>
                <w:szCs w:val="23"/>
              </w:rPr>
              <w:t>15.90</w:t>
            </w:r>
          </w:p>
        </w:tc>
        <w:tc>
          <w:tcPr>
            <w:tcW w:w="0" w:type="auto"/>
            <w:shd w:val="clear" w:color="auto" w:fill="auto"/>
            <w:vAlign w:val="center"/>
            <w:hideMark/>
          </w:tcPr>
          <w:p w:rsidR="003A4AE2" w:rsidRDefault="003A4AE2">
            <w:pPr>
              <w:rPr>
                <w:rFonts w:ascii="Arial" w:eastAsia="宋体" w:hAnsi="Arial" w:cs="Arial"/>
                <w:kern w:val="0"/>
                <w:sz w:val="23"/>
                <w:szCs w:val="23"/>
              </w:rPr>
            </w:pPr>
          </w:p>
        </w:tc>
      </w:tr>
      <w:tr w:rsidR="003A4AE2">
        <w:tc>
          <w:tcPr>
            <w:tcW w:w="0" w:type="auto"/>
            <w:shd w:val="clear" w:color="auto" w:fill="auto"/>
            <w:vAlign w:val="bottom"/>
            <w:hideMark/>
          </w:tcPr>
          <w:p w:rsidR="003A4AE2" w:rsidRDefault="00612345">
            <w:pPr>
              <w:widowControl/>
              <w:jc w:val="left"/>
              <w:rPr>
                <w:rFonts w:ascii="Arial" w:eastAsia="宋体" w:hAnsi="Arial" w:cs="Arial"/>
                <w:kern w:val="0"/>
                <w:sz w:val="23"/>
                <w:szCs w:val="23"/>
              </w:rPr>
            </w:pPr>
            <w:r>
              <w:rPr>
                <w:rFonts w:ascii="Arial" w:eastAsia="宋体" w:hAnsi="Arial" w:cs="Arial"/>
                <w:kern w:val="0"/>
                <w:sz w:val="23"/>
                <w:szCs w:val="23"/>
              </w:rPr>
              <w:t xml:space="preserve">W25Q128FVSIG </w:t>
            </w:r>
            <w:r>
              <w:rPr>
                <w:rFonts w:ascii="Arial" w:eastAsia="宋体" w:hAnsi="Arial" w:cs="Arial" w:hint="eastAsia"/>
                <w:kern w:val="0"/>
                <w:sz w:val="23"/>
                <w:szCs w:val="23"/>
              </w:rPr>
              <w:t>芯片</w:t>
            </w:r>
            <w:r>
              <w:rPr>
                <w:rFonts w:ascii="Arial" w:eastAsia="宋体" w:hAnsi="Arial" w:cs="Arial"/>
                <w:kern w:val="0"/>
                <w:sz w:val="23"/>
                <w:szCs w:val="23"/>
              </w:rPr>
              <w:t xml:space="preserve"> SOP-8 FLASH </w:t>
            </w:r>
            <w:r>
              <w:rPr>
                <w:rFonts w:ascii="Arial" w:eastAsia="宋体" w:hAnsi="Arial" w:cs="Arial" w:hint="eastAsia"/>
                <w:kern w:val="0"/>
                <w:sz w:val="23"/>
                <w:szCs w:val="23"/>
              </w:rPr>
              <w:t>容量</w:t>
            </w:r>
            <w:r>
              <w:rPr>
                <w:rFonts w:ascii="Arial" w:eastAsia="宋体" w:hAnsi="Arial" w:cs="Arial"/>
                <w:kern w:val="0"/>
                <w:sz w:val="23"/>
                <w:szCs w:val="23"/>
              </w:rPr>
              <w:t xml:space="preserve">128M-bit </w:t>
            </w:r>
            <w:r>
              <w:rPr>
                <w:rFonts w:ascii="Arial" w:eastAsia="宋体" w:hAnsi="Arial" w:cs="Arial" w:hint="eastAsia"/>
                <w:kern w:val="0"/>
                <w:sz w:val="23"/>
                <w:szCs w:val="23"/>
              </w:rPr>
              <w:t>速度</w:t>
            </w:r>
            <w:r>
              <w:rPr>
                <w:rFonts w:ascii="Arial" w:eastAsia="宋体" w:hAnsi="Arial" w:cs="Arial"/>
                <w:kern w:val="0"/>
                <w:sz w:val="23"/>
                <w:szCs w:val="23"/>
              </w:rPr>
              <w:t>104MHz</w:t>
            </w:r>
          </w:p>
        </w:tc>
        <w:tc>
          <w:tcPr>
            <w:tcW w:w="0" w:type="auto"/>
            <w:shd w:val="clear" w:color="auto" w:fill="auto"/>
            <w:vAlign w:val="bottom"/>
            <w:hideMark/>
          </w:tcPr>
          <w:p w:rsidR="003A4AE2" w:rsidRDefault="00612345">
            <w:pPr>
              <w:widowControl/>
              <w:jc w:val="left"/>
              <w:rPr>
                <w:rFonts w:ascii="Arial" w:eastAsia="宋体" w:hAnsi="Arial" w:cs="Arial"/>
                <w:kern w:val="0"/>
                <w:sz w:val="23"/>
                <w:szCs w:val="23"/>
              </w:rPr>
            </w:pPr>
            <w:r>
              <w:rPr>
                <w:rFonts w:ascii="Arial" w:eastAsia="宋体" w:hAnsi="Arial" w:cs="Arial" w:hint="eastAsia"/>
                <w:kern w:val="0"/>
                <w:sz w:val="23"/>
                <w:szCs w:val="23"/>
              </w:rPr>
              <w:t>￥</w:t>
            </w:r>
            <w:r>
              <w:rPr>
                <w:rFonts w:ascii="Arial" w:eastAsia="宋体" w:hAnsi="Arial" w:cs="Arial"/>
                <w:kern w:val="0"/>
                <w:sz w:val="23"/>
                <w:szCs w:val="23"/>
              </w:rPr>
              <w:t>2.43</w:t>
            </w:r>
          </w:p>
        </w:tc>
        <w:tc>
          <w:tcPr>
            <w:tcW w:w="0" w:type="auto"/>
            <w:shd w:val="clear" w:color="auto" w:fill="auto"/>
            <w:vAlign w:val="bottom"/>
            <w:hideMark/>
          </w:tcPr>
          <w:p w:rsidR="003A4AE2" w:rsidRDefault="00612345">
            <w:pPr>
              <w:widowControl/>
              <w:jc w:val="left"/>
              <w:rPr>
                <w:rFonts w:ascii="Arial" w:eastAsia="宋体" w:hAnsi="Arial" w:cs="Arial"/>
                <w:kern w:val="0"/>
                <w:sz w:val="23"/>
                <w:szCs w:val="23"/>
              </w:rPr>
            </w:pPr>
            <w:r>
              <w:rPr>
                <w:rFonts w:ascii="Arial" w:eastAsia="宋体" w:hAnsi="Arial" w:cs="Arial" w:hint="eastAsia"/>
                <w:kern w:val="0"/>
                <w:sz w:val="23"/>
                <w:szCs w:val="23"/>
              </w:rPr>
              <w:t>可以多买几个备用</w:t>
            </w:r>
            <w:r>
              <w:rPr>
                <w:rFonts w:ascii="Arial" w:eastAsia="宋体" w:hAnsi="Arial" w:cs="Arial"/>
                <w:kern w:val="0"/>
                <w:sz w:val="23"/>
                <w:szCs w:val="23"/>
              </w:rPr>
              <w:t>,</w:t>
            </w:r>
            <w:r>
              <w:rPr>
                <w:rFonts w:ascii="Arial" w:eastAsia="宋体" w:hAnsi="Arial" w:cs="Arial" w:hint="eastAsia"/>
                <w:kern w:val="0"/>
                <w:sz w:val="23"/>
                <w:szCs w:val="23"/>
              </w:rPr>
              <w:t>毕竟买一次要邮费好几块</w:t>
            </w:r>
          </w:p>
        </w:tc>
      </w:tr>
      <w:tr w:rsidR="003A4AE2">
        <w:tc>
          <w:tcPr>
            <w:tcW w:w="0" w:type="auto"/>
            <w:shd w:val="clear" w:color="auto" w:fill="auto"/>
            <w:vAlign w:val="bottom"/>
            <w:hideMark/>
          </w:tcPr>
          <w:p w:rsidR="003A4AE2" w:rsidRDefault="00612345">
            <w:pPr>
              <w:widowControl/>
              <w:jc w:val="left"/>
              <w:rPr>
                <w:rFonts w:ascii="Arial" w:eastAsia="宋体" w:hAnsi="Arial" w:cs="Arial"/>
                <w:kern w:val="0"/>
                <w:sz w:val="23"/>
                <w:szCs w:val="23"/>
              </w:rPr>
            </w:pPr>
            <w:r>
              <w:rPr>
                <w:rFonts w:ascii="Arial" w:eastAsia="宋体" w:hAnsi="Arial" w:cs="Arial" w:hint="eastAsia"/>
                <w:kern w:val="0"/>
                <w:sz w:val="23"/>
                <w:szCs w:val="23"/>
              </w:rPr>
              <w:t>宽体</w:t>
            </w:r>
            <w:r>
              <w:rPr>
                <w:rFonts w:ascii="Arial" w:eastAsia="宋体" w:hAnsi="Arial" w:cs="Arial"/>
                <w:kern w:val="0"/>
                <w:sz w:val="23"/>
                <w:szCs w:val="23"/>
              </w:rPr>
              <w:t xml:space="preserve"> SOP8 </w:t>
            </w:r>
            <w:r>
              <w:rPr>
                <w:rFonts w:ascii="Arial" w:eastAsia="宋体" w:hAnsi="Arial" w:cs="Arial" w:hint="eastAsia"/>
                <w:kern w:val="0"/>
                <w:sz w:val="23"/>
                <w:szCs w:val="23"/>
              </w:rPr>
              <w:t>转</w:t>
            </w:r>
            <w:r>
              <w:rPr>
                <w:rFonts w:ascii="Arial" w:eastAsia="宋体" w:hAnsi="Arial" w:cs="Arial"/>
                <w:kern w:val="0"/>
                <w:sz w:val="23"/>
                <w:szCs w:val="23"/>
              </w:rPr>
              <w:t xml:space="preserve">DIP8 </w:t>
            </w:r>
            <w:r>
              <w:rPr>
                <w:rFonts w:ascii="Arial" w:eastAsia="宋体" w:hAnsi="Arial" w:cs="Arial" w:hint="eastAsia"/>
                <w:kern w:val="0"/>
                <w:sz w:val="23"/>
                <w:szCs w:val="23"/>
              </w:rPr>
              <w:t>烧录座</w:t>
            </w:r>
          </w:p>
        </w:tc>
        <w:tc>
          <w:tcPr>
            <w:tcW w:w="0" w:type="auto"/>
            <w:shd w:val="clear" w:color="auto" w:fill="auto"/>
            <w:vAlign w:val="bottom"/>
            <w:hideMark/>
          </w:tcPr>
          <w:p w:rsidR="003A4AE2" w:rsidRDefault="00612345">
            <w:pPr>
              <w:widowControl/>
              <w:jc w:val="left"/>
              <w:rPr>
                <w:rFonts w:ascii="Arial" w:eastAsia="宋体" w:hAnsi="Arial" w:cs="Arial"/>
                <w:kern w:val="0"/>
                <w:sz w:val="23"/>
                <w:szCs w:val="23"/>
              </w:rPr>
            </w:pPr>
            <w:r>
              <w:rPr>
                <w:rFonts w:ascii="Arial" w:eastAsia="宋体" w:hAnsi="Arial" w:cs="Arial" w:hint="eastAsia"/>
                <w:kern w:val="0"/>
                <w:sz w:val="23"/>
                <w:szCs w:val="23"/>
              </w:rPr>
              <w:t>￥</w:t>
            </w:r>
            <w:r>
              <w:rPr>
                <w:rFonts w:ascii="Arial" w:eastAsia="宋体" w:hAnsi="Arial" w:cs="Arial"/>
                <w:kern w:val="0"/>
                <w:sz w:val="23"/>
                <w:szCs w:val="23"/>
              </w:rPr>
              <w:t>9.90</w:t>
            </w:r>
          </w:p>
        </w:tc>
        <w:tc>
          <w:tcPr>
            <w:tcW w:w="0" w:type="auto"/>
            <w:shd w:val="clear" w:color="auto" w:fill="auto"/>
            <w:vAlign w:val="bottom"/>
            <w:hideMark/>
          </w:tcPr>
          <w:p w:rsidR="003A4AE2" w:rsidRDefault="00612345">
            <w:pPr>
              <w:widowControl/>
              <w:jc w:val="left"/>
              <w:rPr>
                <w:rFonts w:ascii="Arial" w:eastAsia="宋体" w:hAnsi="Arial" w:cs="Arial"/>
                <w:kern w:val="0"/>
                <w:sz w:val="23"/>
                <w:szCs w:val="23"/>
              </w:rPr>
            </w:pPr>
            <w:r>
              <w:rPr>
                <w:rFonts w:ascii="Arial" w:eastAsia="宋体" w:hAnsi="Arial" w:cs="Arial" w:hint="eastAsia"/>
                <w:kern w:val="0"/>
                <w:sz w:val="23"/>
                <w:szCs w:val="23"/>
              </w:rPr>
              <w:t>这个是单独买的</w:t>
            </w:r>
            <w:r>
              <w:rPr>
                <w:rFonts w:ascii="Arial" w:eastAsia="宋体" w:hAnsi="Arial" w:cs="Arial"/>
                <w:kern w:val="0"/>
                <w:sz w:val="23"/>
                <w:szCs w:val="23"/>
              </w:rPr>
              <w:t>,</w:t>
            </w:r>
            <w:r>
              <w:rPr>
                <w:rFonts w:ascii="Arial" w:eastAsia="宋体" w:hAnsi="Arial" w:cs="Arial" w:hint="eastAsia"/>
                <w:kern w:val="0"/>
                <w:sz w:val="23"/>
                <w:szCs w:val="23"/>
              </w:rPr>
              <w:t>所以是包邮价</w:t>
            </w:r>
            <w:r>
              <w:rPr>
                <w:rFonts w:ascii="Arial" w:eastAsia="宋体" w:hAnsi="Arial" w:cs="Arial"/>
                <w:kern w:val="0"/>
                <w:sz w:val="23"/>
                <w:szCs w:val="23"/>
              </w:rPr>
              <w:t>,</w:t>
            </w:r>
            <w:r>
              <w:rPr>
                <w:rFonts w:ascii="Arial" w:eastAsia="宋体" w:hAnsi="Arial" w:cs="Arial" w:hint="eastAsia"/>
                <w:kern w:val="0"/>
                <w:sz w:val="23"/>
                <w:szCs w:val="23"/>
              </w:rPr>
              <w:t>实际一个才两三块钱</w:t>
            </w:r>
          </w:p>
        </w:tc>
      </w:tr>
      <w:tr w:rsidR="003A4AE2">
        <w:tc>
          <w:tcPr>
            <w:tcW w:w="0" w:type="auto"/>
            <w:shd w:val="clear" w:color="auto" w:fill="auto"/>
            <w:vAlign w:val="bottom"/>
            <w:hideMark/>
          </w:tcPr>
          <w:p w:rsidR="003A4AE2" w:rsidRDefault="00612345">
            <w:pPr>
              <w:widowControl/>
              <w:jc w:val="left"/>
              <w:rPr>
                <w:rFonts w:ascii="Arial" w:eastAsia="宋体" w:hAnsi="Arial" w:cs="Arial"/>
                <w:kern w:val="0"/>
                <w:sz w:val="23"/>
                <w:szCs w:val="23"/>
              </w:rPr>
            </w:pPr>
            <w:r>
              <w:rPr>
                <w:rFonts w:ascii="Arial" w:eastAsia="宋体" w:hAnsi="Arial" w:cs="Arial" w:hint="eastAsia"/>
                <w:kern w:val="0"/>
                <w:sz w:val="23"/>
                <w:szCs w:val="23"/>
              </w:rPr>
              <w:lastRenderedPageBreak/>
              <w:t>无铅环保</w:t>
            </w:r>
            <w:r>
              <w:rPr>
                <w:rFonts w:ascii="Arial" w:eastAsia="宋体" w:hAnsi="Arial" w:cs="Arial"/>
                <w:kern w:val="0"/>
                <w:sz w:val="23"/>
                <w:szCs w:val="23"/>
              </w:rPr>
              <w:t>bga</w:t>
            </w:r>
            <w:r>
              <w:rPr>
                <w:rFonts w:ascii="Arial" w:eastAsia="宋体" w:hAnsi="Arial" w:cs="Arial" w:hint="eastAsia"/>
                <w:kern w:val="0"/>
                <w:sz w:val="23"/>
                <w:szCs w:val="23"/>
              </w:rPr>
              <w:t>助焊剂</w:t>
            </w:r>
            <w:r>
              <w:rPr>
                <w:rFonts w:ascii="Arial" w:eastAsia="宋体" w:hAnsi="Arial" w:cs="Arial"/>
                <w:kern w:val="0"/>
                <w:sz w:val="23"/>
                <w:szCs w:val="23"/>
              </w:rPr>
              <w:t xml:space="preserve"> 50g NT</w:t>
            </w:r>
            <w:r>
              <w:rPr>
                <w:rFonts w:ascii="Arial" w:eastAsia="宋体" w:hAnsi="Arial" w:cs="Arial" w:hint="eastAsia"/>
                <w:kern w:val="0"/>
                <w:sz w:val="23"/>
                <w:szCs w:val="23"/>
              </w:rPr>
              <w:t>焊宝</w:t>
            </w:r>
            <w:r>
              <w:rPr>
                <w:rFonts w:ascii="Arial" w:eastAsia="宋体" w:hAnsi="Arial" w:cs="Arial"/>
                <w:kern w:val="0"/>
                <w:sz w:val="23"/>
                <w:szCs w:val="23"/>
              </w:rPr>
              <w:t>+</w:t>
            </w:r>
            <w:r>
              <w:rPr>
                <w:rFonts w:ascii="Arial" w:eastAsia="宋体" w:hAnsi="Arial" w:cs="Arial" w:hint="eastAsia"/>
                <w:kern w:val="0"/>
                <w:sz w:val="23"/>
                <w:szCs w:val="23"/>
              </w:rPr>
              <w:t>送毛刷</w:t>
            </w:r>
          </w:p>
        </w:tc>
        <w:tc>
          <w:tcPr>
            <w:tcW w:w="0" w:type="auto"/>
            <w:shd w:val="clear" w:color="auto" w:fill="auto"/>
            <w:vAlign w:val="bottom"/>
            <w:hideMark/>
          </w:tcPr>
          <w:p w:rsidR="003A4AE2" w:rsidRDefault="00612345">
            <w:pPr>
              <w:widowControl/>
              <w:jc w:val="left"/>
              <w:rPr>
                <w:rFonts w:ascii="Arial" w:eastAsia="宋体" w:hAnsi="Arial" w:cs="Arial"/>
                <w:kern w:val="0"/>
                <w:sz w:val="23"/>
                <w:szCs w:val="23"/>
              </w:rPr>
            </w:pPr>
            <w:r>
              <w:rPr>
                <w:rFonts w:ascii="Arial" w:eastAsia="宋体" w:hAnsi="Arial" w:cs="Arial" w:hint="eastAsia"/>
                <w:kern w:val="0"/>
                <w:sz w:val="23"/>
                <w:szCs w:val="23"/>
              </w:rPr>
              <w:t>￥</w:t>
            </w:r>
            <w:r>
              <w:rPr>
                <w:rFonts w:ascii="Arial" w:eastAsia="宋体" w:hAnsi="Arial" w:cs="Arial"/>
                <w:kern w:val="0"/>
                <w:sz w:val="23"/>
                <w:szCs w:val="23"/>
              </w:rPr>
              <w:t>6.80</w:t>
            </w:r>
          </w:p>
        </w:tc>
        <w:tc>
          <w:tcPr>
            <w:tcW w:w="0" w:type="auto"/>
            <w:shd w:val="clear" w:color="auto" w:fill="auto"/>
            <w:vAlign w:val="center"/>
            <w:hideMark/>
          </w:tcPr>
          <w:p w:rsidR="003A4AE2" w:rsidRDefault="003A4AE2">
            <w:pPr>
              <w:rPr>
                <w:rFonts w:ascii="Arial" w:eastAsia="宋体" w:hAnsi="Arial" w:cs="Arial"/>
                <w:kern w:val="0"/>
                <w:sz w:val="23"/>
                <w:szCs w:val="23"/>
              </w:rPr>
            </w:pPr>
          </w:p>
        </w:tc>
      </w:tr>
      <w:tr w:rsidR="003A4AE2">
        <w:tc>
          <w:tcPr>
            <w:tcW w:w="0" w:type="auto"/>
            <w:shd w:val="clear" w:color="auto" w:fill="auto"/>
            <w:vAlign w:val="bottom"/>
            <w:hideMark/>
          </w:tcPr>
          <w:p w:rsidR="003A4AE2" w:rsidRDefault="00612345">
            <w:pPr>
              <w:widowControl/>
              <w:jc w:val="left"/>
              <w:rPr>
                <w:rFonts w:ascii="Arial" w:eastAsia="宋体" w:hAnsi="Arial" w:cs="Arial"/>
                <w:kern w:val="0"/>
                <w:sz w:val="23"/>
                <w:szCs w:val="23"/>
              </w:rPr>
            </w:pPr>
            <w:r>
              <w:rPr>
                <w:rFonts w:ascii="Arial" w:eastAsia="宋体" w:hAnsi="Arial" w:cs="Arial" w:hint="eastAsia"/>
                <w:kern w:val="0"/>
                <w:sz w:val="23"/>
                <w:szCs w:val="23"/>
              </w:rPr>
              <w:t>黄花长寿电烙铁套装可调温</w:t>
            </w:r>
            <w:r>
              <w:rPr>
                <w:rFonts w:ascii="Arial" w:eastAsia="宋体" w:hAnsi="Arial" w:cs="Arial"/>
                <w:kern w:val="0"/>
                <w:sz w:val="23"/>
                <w:szCs w:val="23"/>
              </w:rPr>
              <w:t>907</w:t>
            </w:r>
            <w:r>
              <w:rPr>
                <w:rFonts w:ascii="Arial" w:eastAsia="宋体" w:hAnsi="Arial" w:cs="Arial" w:hint="eastAsia"/>
                <w:kern w:val="0"/>
                <w:sz w:val="23"/>
                <w:szCs w:val="23"/>
              </w:rPr>
              <w:t>恒温内热式</w:t>
            </w:r>
            <w:r>
              <w:rPr>
                <w:rFonts w:ascii="Arial" w:eastAsia="宋体" w:hAnsi="Arial" w:cs="Arial"/>
                <w:kern w:val="0"/>
                <w:sz w:val="23"/>
                <w:szCs w:val="23"/>
              </w:rPr>
              <w:t xml:space="preserve"> 60W</w:t>
            </w:r>
          </w:p>
        </w:tc>
        <w:tc>
          <w:tcPr>
            <w:tcW w:w="0" w:type="auto"/>
            <w:shd w:val="clear" w:color="auto" w:fill="auto"/>
            <w:vAlign w:val="bottom"/>
            <w:hideMark/>
          </w:tcPr>
          <w:p w:rsidR="003A4AE2" w:rsidRDefault="00612345">
            <w:pPr>
              <w:widowControl/>
              <w:jc w:val="left"/>
              <w:rPr>
                <w:rFonts w:ascii="Arial" w:eastAsia="宋体" w:hAnsi="Arial" w:cs="Arial"/>
                <w:kern w:val="0"/>
                <w:sz w:val="23"/>
                <w:szCs w:val="23"/>
              </w:rPr>
            </w:pPr>
            <w:r>
              <w:rPr>
                <w:rFonts w:ascii="Arial" w:eastAsia="宋体" w:hAnsi="Arial" w:cs="Arial" w:hint="eastAsia"/>
                <w:kern w:val="0"/>
                <w:sz w:val="23"/>
                <w:szCs w:val="23"/>
              </w:rPr>
              <w:t>￥</w:t>
            </w:r>
            <w:r>
              <w:rPr>
                <w:rFonts w:ascii="Arial" w:eastAsia="宋体" w:hAnsi="Arial" w:cs="Arial"/>
                <w:kern w:val="0"/>
                <w:sz w:val="23"/>
                <w:szCs w:val="23"/>
              </w:rPr>
              <w:t>32.00</w:t>
            </w:r>
          </w:p>
        </w:tc>
        <w:tc>
          <w:tcPr>
            <w:tcW w:w="0" w:type="auto"/>
            <w:shd w:val="clear" w:color="auto" w:fill="auto"/>
            <w:vAlign w:val="center"/>
            <w:hideMark/>
          </w:tcPr>
          <w:p w:rsidR="003A4AE2" w:rsidRDefault="003A4AE2">
            <w:pPr>
              <w:rPr>
                <w:rFonts w:ascii="Arial" w:eastAsia="宋体" w:hAnsi="Arial" w:cs="Arial"/>
                <w:kern w:val="0"/>
                <w:sz w:val="23"/>
                <w:szCs w:val="23"/>
              </w:rPr>
            </w:pPr>
          </w:p>
        </w:tc>
      </w:tr>
      <w:tr w:rsidR="003A4AE2">
        <w:tc>
          <w:tcPr>
            <w:tcW w:w="0" w:type="auto"/>
            <w:shd w:val="clear" w:color="auto" w:fill="auto"/>
            <w:vAlign w:val="bottom"/>
            <w:hideMark/>
          </w:tcPr>
          <w:p w:rsidR="003A4AE2" w:rsidRDefault="00612345">
            <w:pPr>
              <w:widowControl/>
              <w:jc w:val="left"/>
              <w:rPr>
                <w:rFonts w:ascii="Arial" w:eastAsia="宋体" w:hAnsi="Arial" w:cs="Arial"/>
                <w:kern w:val="0"/>
                <w:sz w:val="23"/>
                <w:szCs w:val="23"/>
              </w:rPr>
            </w:pPr>
            <w:r>
              <w:rPr>
                <w:rFonts w:ascii="Arial" w:eastAsia="宋体" w:hAnsi="Arial" w:cs="Arial" w:hint="eastAsia"/>
                <w:kern w:val="0"/>
                <w:sz w:val="23"/>
                <w:szCs w:val="23"/>
              </w:rPr>
              <w:t>黄花长寿</w:t>
            </w:r>
            <w:r>
              <w:rPr>
                <w:rFonts w:ascii="Arial" w:eastAsia="宋体" w:hAnsi="Arial" w:cs="Arial"/>
                <w:kern w:val="0"/>
                <w:sz w:val="23"/>
                <w:szCs w:val="23"/>
              </w:rPr>
              <w:t>907</w:t>
            </w:r>
            <w:r>
              <w:rPr>
                <w:rFonts w:ascii="Arial" w:eastAsia="宋体" w:hAnsi="Arial" w:cs="Arial" w:hint="eastAsia"/>
                <w:kern w:val="0"/>
                <w:sz w:val="23"/>
                <w:szCs w:val="23"/>
              </w:rPr>
              <w:t>电烙铁头</w:t>
            </w:r>
            <w:r>
              <w:rPr>
                <w:rFonts w:ascii="Arial" w:eastAsia="宋体" w:hAnsi="Arial" w:cs="Arial"/>
                <w:kern w:val="0"/>
                <w:sz w:val="23"/>
                <w:szCs w:val="23"/>
              </w:rPr>
              <w:t>60W</w:t>
            </w:r>
            <w:r>
              <w:rPr>
                <w:rFonts w:ascii="Arial" w:eastAsia="宋体" w:hAnsi="Arial" w:cs="Arial" w:hint="eastAsia"/>
                <w:kern w:val="0"/>
                <w:sz w:val="23"/>
                <w:szCs w:val="23"/>
              </w:rPr>
              <w:t>瓦调温烙铁头</w:t>
            </w:r>
            <w:r>
              <w:rPr>
                <w:rFonts w:ascii="Arial" w:eastAsia="宋体" w:hAnsi="Arial" w:cs="Arial"/>
                <w:kern w:val="0"/>
                <w:sz w:val="23"/>
                <w:szCs w:val="23"/>
              </w:rPr>
              <w:t xml:space="preserve"> </w:t>
            </w:r>
            <w:r>
              <w:rPr>
                <w:rFonts w:ascii="Arial" w:eastAsia="宋体" w:hAnsi="Arial" w:cs="Arial" w:hint="eastAsia"/>
                <w:kern w:val="0"/>
                <w:sz w:val="23"/>
                <w:szCs w:val="23"/>
              </w:rPr>
              <w:t>内热式</w:t>
            </w:r>
            <w:r>
              <w:rPr>
                <w:rFonts w:ascii="Arial" w:eastAsia="宋体" w:hAnsi="Arial" w:cs="Arial"/>
                <w:kern w:val="0"/>
                <w:sz w:val="23"/>
                <w:szCs w:val="23"/>
              </w:rPr>
              <w:t xml:space="preserve"> K</w:t>
            </w:r>
            <w:r>
              <w:rPr>
                <w:rFonts w:ascii="Arial" w:eastAsia="宋体" w:hAnsi="Arial" w:cs="Arial" w:hint="eastAsia"/>
                <w:kern w:val="0"/>
                <w:sz w:val="23"/>
                <w:szCs w:val="23"/>
              </w:rPr>
              <w:t>咀</w:t>
            </w:r>
            <w:r>
              <w:rPr>
                <w:rFonts w:ascii="Arial" w:eastAsia="宋体" w:hAnsi="Arial" w:cs="Arial"/>
                <w:kern w:val="0"/>
                <w:sz w:val="23"/>
                <w:szCs w:val="23"/>
              </w:rPr>
              <w:t xml:space="preserve"> </w:t>
            </w:r>
            <w:r>
              <w:rPr>
                <w:rFonts w:ascii="Arial" w:eastAsia="宋体" w:hAnsi="Arial" w:cs="Arial" w:hint="eastAsia"/>
                <w:kern w:val="0"/>
                <w:sz w:val="23"/>
                <w:szCs w:val="23"/>
              </w:rPr>
              <w:t>刀头型</w:t>
            </w:r>
          </w:p>
        </w:tc>
        <w:tc>
          <w:tcPr>
            <w:tcW w:w="0" w:type="auto"/>
            <w:shd w:val="clear" w:color="auto" w:fill="auto"/>
            <w:vAlign w:val="bottom"/>
            <w:hideMark/>
          </w:tcPr>
          <w:p w:rsidR="003A4AE2" w:rsidRDefault="00612345">
            <w:pPr>
              <w:widowControl/>
              <w:jc w:val="left"/>
              <w:rPr>
                <w:rFonts w:ascii="Arial" w:eastAsia="宋体" w:hAnsi="Arial" w:cs="Arial"/>
                <w:kern w:val="0"/>
                <w:sz w:val="23"/>
                <w:szCs w:val="23"/>
              </w:rPr>
            </w:pPr>
            <w:r>
              <w:rPr>
                <w:rFonts w:ascii="Arial" w:eastAsia="宋体" w:hAnsi="Arial" w:cs="Arial" w:hint="eastAsia"/>
                <w:kern w:val="0"/>
                <w:sz w:val="23"/>
                <w:szCs w:val="23"/>
              </w:rPr>
              <w:t>￥</w:t>
            </w:r>
            <w:r>
              <w:rPr>
                <w:rFonts w:ascii="Arial" w:eastAsia="宋体" w:hAnsi="Arial" w:cs="Arial"/>
                <w:kern w:val="0"/>
                <w:sz w:val="23"/>
                <w:szCs w:val="23"/>
              </w:rPr>
              <w:t>7.92</w:t>
            </w:r>
          </w:p>
        </w:tc>
        <w:tc>
          <w:tcPr>
            <w:tcW w:w="0" w:type="auto"/>
            <w:shd w:val="clear" w:color="auto" w:fill="auto"/>
            <w:vAlign w:val="center"/>
            <w:hideMark/>
          </w:tcPr>
          <w:p w:rsidR="003A4AE2" w:rsidRDefault="003A4AE2">
            <w:pPr>
              <w:rPr>
                <w:rFonts w:ascii="Arial" w:eastAsia="宋体" w:hAnsi="Arial" w:cs="Arial"/>
                <w:kern w:val="0"/>
                <w:sz w:val="23"/>
                <w:szCs w:val="23"/>
              </w:rPr>
            </w:pPr>
          </w:p>
        </w:tc>
      </w:tr>
      <w:tr w:rsidR="003A4AE2">
        <w:tc>
          <w:tcPr>
            <w:tcW w:w="0" w:type="auto"/>
            <w:shd w:val="clear" w:color="auto" w:fill="auto"/>
            <w:vAlign w:val="bottom"/>
            <w:hideMark/>
          </w:tcPr>
          <w:p w:rsidR="003A4AE2" w:rsidRDefault="00612345">
            <w:pPr>
              <w:widowControl/>
              <w:jc w:val="left"/>
              <w:rPr>
                <w:rFonts w:ascii="Arial" w:eastAsia="宋体" w:hAnsi="Arial" w:cs="Arial"/>
                <w:kern w:val="0"/>
                <w:sz w:val="23"/>
                <w:szCs w:val="23"/>
              </w:rPr>
            </w:pPr>
            <w:r>
              <w:rPr>
                <w:rFonts w:ascii="Arial" w:eastAsia="宋体" w:hAnsi="Arial" w:cs="Arial"/>
                <w:kern w:val="0"/>
                <w:sz w:val="23"/>
                <w:szCs w:val="23"/>
              </w:rPr>
              <w:t>PL2303HX USB</w:t>
            </w:r>
            <w:r>
              <w:rPr>
                <w:rFonts w:ascii="Arial" w:eastAsia="宋体" w:hAnsi="Arial" w:cs="Arial" w:hint="eastAsia"/>
                <w:kern w:val="0"/>
                <w:sz w:val="23"/>
                <w:szCs w:val="23"/>
              </w:rPr>
              <w:t>转</w:t>
            </w:r>
            <w:r>
              <w:rPr>
                <w:rFonts w:ascii="Arial" w:eastAsia="宋体" w:hAnsi="Arial" w:cs="Arial"/>
                <w:kern w:val="0"/>
                <w:sz w:val="23"/>
                <w:szCs w:val="23"/>
              </w:rPr>
              <w:t xml:space="preserve">TTL </w:t>
            </w:r>
            <w:r>
              <w:rPr>
                <w:rFonts w:ascii="Arial" w:eastAsia="宋体" w:hAnsi="Arial" w:cs="Arial" w:hint="eastAsia"/>
                <w:kern w:val="0"/>
                <w:sz w:val="23"/>
                <w:szCs w:val="23"/>
              </w:rPr>
              <w:t>线</w:t>
            </w:r>
          </w:p>
        </w:tc>
        <w:tc>
          <w:tcPr>
            <w:tcW w:w="0" w:type="auto"/>
            <w:shd w:val="clear" w:color="auto" w:fill="auto"/>
            <w:vAlign w:val="bottom"/>
            <w:hideMark/>
          </w:tcPr>
          <w:p w:rsidR="003A4AE2" w:rsidRDefault="00612345">
            <w:pPr>
              <w:widowControl/>
              <w:jc w:val="left"/>
              <w:rPr>
                <w:rFonts w:ascii="Arial" w:eastAsia="宋体" w:hAnsi="Arial" w:cs="Arial"/>
                <w:kern w:val="0"/>
                <w:sz w:val="23"/>
                <w:szCs w:val="23"/>
              </w:rPr>
            </w:pPr>
            <w:r>
              <w:rPr>
                <w:rFonts w:ascii="Arial" w:eastAsia="宋体" w:hAnsi="Arial" w:cs="Arial" w:hint="eastAsia"/>
                <w:kern w:val="0"/>
                <w:sz w:val="23"/>
                <w:szCs w:val="23"/>
              </w:rPr>
              <w:t>￥</w:t>
            </w:r>
            <w:r>
              <w:rPr>
                <w:rFonts w:ascii="Arial" w:eastAsia="宋体" w:hAnsi="Arial" w:cs="Arial"/>
                <w:kern w:val="0"/>
                <w:sz w:val="23"/>
                <w:szCs w:val="23"/>
              </w:rPr>
              <w:t>4.20</w:t>
            </w:r>
          </w:p>
        </w:tc>
        <w:tc>
          <w:tcPr>
            <w:tcW w:w="0" w:type="auto"/>
            <w:shd w:val="clear" w:color="auto" w:fill="auto"/>
            <w:vAlign w:val="center"/>
            <w:hideMark/>
          </w:tcPr>
          <w:p w:rsidR="003A4AE2" w:rsidRDefault="003A4AE2">
            <w:pPr>
              <w:rPr>
                <w:rFonts w:ascii="Arial" w:eastAsia="宋体" w:hAnsi="Arial" w:cs="Arial"/>
                <w:kern w:val="0"/>
                <w:sz w:val="23"/>
                <w:szCs w:val="23"/>
              </w:rPr>
            </w:pPr>
          </w:p>
        </w:tc>
      </w:tr>
      <w:tr w:rsidR="003A4AE2">
        <w:tc>
          <w:tcPr>
            <w:tcW w:w="0" w:type="auto"/>
            <w:shd w:val="clear" w:color="auto" w:fill="auto"/>
            <w:vAlign w:val="bottom"/>
            <w:hideMark/>
          </w:tcPr>
          <w:p w:rsidR="003A4AE2" w:rsidRDefault="00612345">
            <w:pPr>
              <w:widowControl/>
              <w:jc w:val="left"/>
              <w:rPr>
                <w:rFonts w:ascii="Arial" w:eastAsia="宋体" w:hAnsi="Arial" w:cs="Arial"/>
                <w:kern w:val="0"/>
                <w:sz w:val="23"/>
                <w:szCs w:val="23"/>
              </w:rPr>
            </w:pPr>
            <w:r>
              <w:rPr>
                <w:rFonts w:ascii="Arial" w:eastAsia="宋体" w:hAnsi="Arial" w:cs="Arial" w:hint="eastAsia"/>
                <w:kern w:val="0"/>
                <w:sz w:val="23"/>
                <w:szCs w:val="23"/>
              </w:rPr>
              <w:t>土豪金</w:t>
            </w:r>
            <w:r>
              <w:rPr>
                <w:rFonts w:ascii="Arial" w:eastAsia="宋体" w:hAnsi="Arial" w:cs="Arial"/>
                <w:kern w:val="0"/>
                <w:sz w:val="23"/>
                <w:szCs w:val="23"/>
              </w:rPr>
              <w:t xml:space="preserve"> CH341A</w:t>
            </w:r>
            <w:r>
              <w:rPr>
                <w:rFonts w:ascii="Arial" w:eastAsia="宋体" w:hAnsi="Arial" w:cs="Arial" w:hint="eastAsia"/>
                <w:kern w:val="0"/>
                <w:sz w:val="23"/>
                <w:szCs w:val="23"/>
              </w:rPr>
              <w:t>编程器</w:t>
            </w:r>
            <w:r>
              <w:rPr>
                <w:rFonts w:ascii="Arial" w:eastAsia="宋体" w:hAnsi="Arial" w:cs="Arial"/>
                <w:kern w:val="0"/>
                <w:sz w:val="23"/>
                <w:szCs w:val="23"/>
              </w:rPr>
              <w:t xml:space="preserve"> 24 25 </w:t>
            </w:r>
            <w:r>
              <w:rPr>
                <w:rFonts w:ascii="Arial" w:eastAsia="宋体" w:hAnsi="Arial" w:cs="Arial" w:hint="eastAsia"/>
                <w:kern w:val="0"/>
                <w:sz w:val="23"/>
                <w:szCs w:val="23"/>
              </w:rPr>
              <w:t>烧录器</w:t>
            </w:r>
          </w:p>
        </w:tc>
        <w:tc>
          <w:tcPr>
            <w:tcW w:w="0" w:type="auto"/>
            <w:shd w:val="clear" w:color="auto" w:fill="auto"/>
            <w:vAlign w:val="bottom"/>
            <w:hideMark/>
          </w:tcPr>
          <w:p w:rsidR="003A4AE2" w:rsidRDefault="00612345">
            <w:pPr>
              <w:widowControl/>
              <w:jc w:val="left"/>
              <w:rPr>
                <w:rFonts w:ascii="Arial" w:eastAsia="宋体" w:hAnsi="Arial" w:cs="Arial"/>
                <w:kern w:val="0"/>
                <w:sz w:val="23"/>
                <w:szCs w:val="23"/>
              </w:rPr>
            </w:pPr>
            <w:r>
              <w:rPr>
                <w:rFonts w:ascii="Arial" w:eastAsia="宋体" w:hAnsi="Arial" w:cs="Arial" w:hint="eastAsia"/>
                <w:kern w:val="0"/>
                <w:sz w:val="23"/>
                <w:szCs w:val="23"/>
              </w:rPr>
              <w:t>￥</w:t>
            </w:r>
            <w:r>
              <w:rPr>
                <w:rFonts w:ascii="Arial" w:eastAsia="宋体" w:hAnsi="Arial" w:cs="Arial"/>
                <w:kern w:val="0"/>
                <w:sz w:val="23"/>
                <w:szCs w:val="23"/>
              </w:rPr>
              <w:t>16.90</w:t>
            </w:r>
          </w:p>
        </w:tc>
        <w:tc>
          <w:tcPr>
            <w:tcW w:w="0" w:type="auto"/>
            <w:shd w:val="clear" w:color="auto" w:fill="auto"/>
            <w:vAlign w:val="bottom"/>
            <w:hideMark/>
          </w:tcPr>
          <w:p w:rsidR="003A4AE2" w:rsidRDefault="00612345">
            <w:pPr>
              <w:widowControl/>
              <w:jc w:val="left"/>
              <w:rPr>
                <w:rFonts w:ascii="Arial" w:eastAsia="宋体" w:hAnsi="Arial" w:cs="Arial"/>
                <w:kern w:val="0"/>
                <w:sz w:val="23"/>
                <w:szCs w:val="23"/>
              </w:rPr>
            </w:pPr>
            <w:r>
              <w:rPr>
                <w:rFonts w:ascii="Arial" w:eastAsia="宋体" w:hAnsi="Arial" w:cs="Arial" w:hint="eastAsia"/>
                <w:kern w:val="0"/>
                <w:sz w:val="23"/>
                <w:szCs w:val="23"/>
              </w:rPr>
              <w:t>支持</w:t>
            </w:r>
            <w:r>
              <w:rPr>
                <w:rFonts w:ascii="Arial" w:eastAsia="宋体" w:hAnsi="Arial" w:cs="Arial"/>
                <w:kern w:val="0"/>
                <w:sz w:val="23"/>
                <w:szCs w:val="23"/>
              </w:rPr>
              <w:t>win10 64</w:t>
            </w:r>
            <w:r>
              <w:rPr>
                <w:rFonts w:ascii="Arial" w:eastAsia="宋体" w:hAnsi="Arial" w:cs="Arial" w:hint="eastAsia"/>
                <w:kern w:val="0"/>
                <w:sz w:val="23"/>
                <w:szCs w:val="23"/>
              </w:rPr>
              <w:t>位</w:t>
            </w:r>
            <w:r>
              <w:rPr>
                <w:rFonts w:ascii="Arial" w:eastAsia="宋体" w:hAnsi="Arial" w:cs="Arial"/>
                <w:kern w:val="0"/>
                <w:sz w:val="23"/>
                <w:szCs w:val="23"/>
              </w:rPr>
              <w:t>(</w:t>
            </w:r>
            <w:r>
              <w:rPr>
                <w:rFonts w:ascii="Arial" w:eastAsia="宋体" w:hAnsi="Arial" w:cs="Arial" w:hint="eastAsia"/>
                <w:kern w:val="0"/>
                <w:sz w:val="23"/>
                <w:szCs w:val="23"/>
              </w:rPr>
              <w:t>不要买</w:t>
            </w:r>
            <w:r>
              <w:rPr>
                <w:rFonts w:ascii="Arial" w:eastAsia="宋体" w:hAnsi="Arial" w:cs="Arial"/>
                <w:kern w:val="0"/>
                <w:sz w:val="23"/>
                <w:szCs w:val="23"/>
              </w:rPr>
              <w:t xml:space="preserve"> </w:t>
            </w:r>
            <w:r>
              <w:rPr>
                <w:rFonts w:ascii="Arial" w:eastAsia="宋体" w:hAnsi="Arial" w:cs="Arial" w:hint="eastAsia"/>
                <w:kern w:val="0"/>
                <w:sz w:val="23"/>
                <w:szCs w:val="23"/>
              </w:rPr>
              <w:t>土豪金</w:t>
            </w:r>
            <w:r>
              <w:rPr>
                <w:rFonts w:ascii="Arial" w:eastAsia="宋体" w:hAnsi="Arial" w:cs="Arial"/>
                <w:kern w:val="0"/>
                <w:sz w:val="23"/>
                <w:szCs w:val="23"/>
              </w:rPr>
              <w:t>XTW100</w:t>
            </w:r>
            <w:r>
              <w:rPr>
                <w:rFonts w:ascii="Arial" w:eastAsia="宋体" w:hAnsi="Arial" w:cs="Arial" w:hint="eastAsia"/>
                <w:kern w:val="0"/>
                <w:sz w:val="23"/>
                <w:szCs w:val="23"/>
              </w:rPr>
              <w:t>编程器</w:t>
            </w:r>
            <w:r>
              <w:rPr>
                <w:rFonts w:ascii="Arial" w:eastAsia="宋体" w:hAnsi="Arial" w:cs="Arial"/>
                <w:kern w:val="0"/>
                <w:sz w:val="23"/>
                <w:szCs w:val="23"/>
              </w:rPr>
              <w:t xml:space="preserve"> !</w:t>
            </w:r>
            <w:r>
              <w:rPr>
                <w:rFonts w:ascii="Arial" w:eastAsia="宋体" w:hAnsi="Arial" w:cs="Arial" w:hint="eastAsia"/>
                <w:kern w:val="0"/>
                <w:sz w:val="23"/>
                <w:szCs w:val="23"/>
              </w:rPr>
              <w:t>驱动未签名</w:t>
            </w:r>
            <w:r>
              <w:rPr>
                <w:rFonts w:ascii="Arial" w:eastAsia="宋体" w:hAnsi="Arial" w:cs="Arial"/>
                <w:kern w:val="0"/>
                <w:sz w:val="23"/>
                <w:szCs w:val="23"/>
              </w:rPr>
              <w:t>,</w:t>
            </w:r>
            <w:r>
              <w:rPr>
                <w:rFonts w:ascii="Arial" w:eastAsia="宋体" w:hAnsi="Arial" w:cs="Arial" w:hint="eastAsia"/>
                <w:kern w:val="0"/>
                <w:sz w:val="23"/>
                <w:szCs w:val="23"/>
              </w:rPr>
              <w:t>不支持</w:t>
            </w:r>
            <w:r>
              <w:rPr>
                <w:rFonts w:ascii="Arial" w:eastAsia="宋体" w:hAnsi="Arial" w:cs="Arial"/>
                <w:kern w:val="0"/>
                <w:sz w:val="23"/>
                <w:szCs w:val="23"/>
              </w:rPr>
              <w:t>64</w:t>
            </w:r>
            <w:r>
              <w:rPr>
                <w:rFonts w:ascii="Arial" w:eastAsia="宋体" w:hAnsi="Arial" w:cs="Arial" w:hint="eastAsia"/>
                <w:kern w:val="0"/>
                <w:sz w:val="23"/>
                <w:szCs w:val="23"/>
              </w:rPr>
              <w:t>位系统</w:t>
            </w:r>
            <w:r>
              <w:rPr>
                <w:rFonts w:ascii="Arial" w:eastAsia="宋体" w:hAnsi="Arial" w:cs="Arial"/>
                <w:kern w:val="0"/>
                <w:sz w:val="23"/>
                <w:szCs w:val="23"/>
              </w:rPr>
              <w:t>)</w:t>
            </w:r>
          </w:p>
        </w:tc>
      </w:tr>
      <w:tr w:rsidR="003A4AE2">
        <w:tc>
          <w:tcPr>
            <w:tcW w:w="0" w:type="auto"/>
            <w:shd w:val="clear" w:color="auto" w:fill="auto"/>
            <w:vAlign w:val="bottom"/>
            <w:hideMark/>
          </w:tcPr>
          <w:p w:rsidR="003A4AE2" w:rsidRDefault="00612345">
            <w:pPr>
              <w:widowControl/>
              <w:jc w:val="left"/>
              <w:rPr>
                <w:rFonts w:ascii="Arial" w:eastAsia="宋体" w:hAnsi="Arial" w:cs="Arial"/>
                <w:kern w:val="0"/>
                <w:sz w:val="23"/>
                <w:szCs w:val="23"/>
              </w:rPr>
            </w:pPr>
            <w:r>
              <w:rPr>
                <w:rFonts w:ascii="Arial" w:eastAsia="宋体" w:hAnsi="Arial" w:cs="Arial"/>
                <w:kern w:val="0"/>
                <w:sz w:val="23"/>
                <w:szCs w:val="23"/>
              </w:rPr>
              <w:t xml:space="preserve">2.54MM </w:t>
            </w:r>
            <w:r>
              <w:rPr>
                <w:rFonts w:ascii="Arial" w:eastAsia="宋体" w:hAnsi="Arial" w:cs="Arial" w:hint="eastAsia"/>
                <w:kern w:val="0"/>
                <w:sz w:val="23"/>
                <w:szCs w:val="23"/>
              </w:rPr>
              <w:t>杜邦线</w:t>
            </w:r>
            <w:r>
              <w:rPr>
                <w:rFonts w:ascii="Arial" w:eastAsia="宋体" w:hAnsi="Arial" w:cs="Arial"/>
                <w:kern w:val="0"/>
                <w:sz w:val="23"/>
                <w:szCs w:val="23"/>
              </w:rPr>
              <w:t xml:space="preserve"> </w:t>
            </w:r>
            <w:r>
              <w:rPr>
                <w:rFonts w:ascii="Arial" w:eastAsia="宋体" w:hAnsi="Arial" w:cs="Arial" w:hint="eastAsia"/>
                <w:kern w:val="0"/>
                <w:sz w:val="23"/>
                <w:szCs w:val="23"/>
              </w:rPr>
              <w:t>单根</w:t>
            </w:r>
            <w:r>
              <w:rPr>
                <w:rFonts w:ascii="Arial" w:eastAsia="宋体" w:hAnsi="Arial" w:cs="Arial"/>
                <w:kern w:val="0"/>
                <w:sz w:val="23"/>
                <w:szCs w:val="23"/>
              </w:rPr>
              <w:t xml:space="preserve"> </w:t>
            </w:r>
            <w:r>
              <w:rPr>
                <w:rFonts w:ascii="Arial" w:eastAsia="宋体" w:hAnsi="Arial" w:cs="Arial" w:hint="eastAsia"/>
                <w:kern w:val="0"/>
                <w:sz w:val="23"/>
                <w:szCs w:val="23"/>
              </w:rPr>
              <w:t>公对母</w:t>
            </w:r>
            <w:r>
              <w:rPr>
                <w:rFonts w:ascii="Arial" w:eastAsia="宋体" w:hAnsi="Arial" w:cs="Arial"/>
                <w:kern w:val="0"/>
                <w:sz w:val="23"/>
                <w:szCs w:val="23"/>
              </w:rPr>
              <w:t xml:space="preserve"> </w:t>
            </w:r>
            <w:r>
              <w:rPr>
                <w:rFonts w:ascii="Arial" w:eastAsia="宋体" w:hAnsi="Arial" w:cs="Arial" w:hint="eastAsia"/>
                <w:kern w:val="0"/>
                <w:sz w:val="23"/>
                <w:szCs w:val="23"/>
              </w:rPr>
              <w:t>面包板线</w:t>
            </w:r>
            <w:r>
              <w:rPr>
                <w:rFonts w:ascii="Arial" w:eastAsia="宋体" w:hAnsi="Arial" w:cs="Arial"/>
                <w:kern w:val="0"/>
                <w:sz w:val="23"/>
                <w:szCs w:val="23"/>
              </w:rPr>
              <w:t xml:space="preserve"> </w:t>
            </w:r>
            <w:r>
              <w:rPr>
                <w:rFonts w:ascii="Arial" w:eastAsia="宋体" w:hAnsi="Arial" w:cs="Arial" w:hint="eastAsia"/>
                <w:kern w:val="0"/>
                <w:sz w:val="23"/>
                <w:szCs w:val="23"/>
              </w:rPr>
              <w:t>连接线</w:t>
            </w:r>
            <w:r>
              <w:rPr>
                <w:rFonts w:ascii="Arial" w:eastAsia="宋体" w:hAnsi="Arial" w:cs="Arial"/>
                <w:kern w:val="0"/>
                <w:sz w:val="23"/>
                <w:szCs w:val="23"/>
              </w:rPr>
              <w:t xml:space="preserve"> </w:t>
            </w:r>
            <w:r>
              <w:rPr>
                <w:rFonts w:ascii="Arial" w:eastAsia="宋体" w:hAnsi="Arial" w:cs="Arial" w:hint="eastAsia"/>
                <w:kern w:val="0"/>
                <w:sz w:val="23"/>
                <w:szCs w:val="23"/>
              </w:rPr>
              <w:t>长</w:t>
            </w:r>
            <w:r>
              <w:rPr>
                <w:rFonts w:ascii="Arial" w:eastAsia="宋体" w:hAnsi="Arial" w:cs="Arial"/>
                <w:kern w:val="0"/>
                <w:sz w:val="23"/>
                <w:szCs w:val="23"/>
              </w:rPr>
              <w:t xml:space="preserve">20CM </w:t>
            </w:r>
            <w:r>
              <w:rPr>
                <w:rFonts w:ascii="Arial" w:eastAsia="宋体" w:hAnsi="Arial" w:cs="Arial" w:hint="eastAsia"/>
                <w:kern w:val="0"/>
                <w:sz w:val="23"/>
                <w:szCs w:val="23"/>
              </w:rPr>
              <w:t>公转母头</w:t>
            </w:r>
          </w:p>
        </w:tc>
        <w:tc>
          <w:tcPr>
            <w:tcW w:w="0" w:type="auto"/>
            <w:shd w:val="clear" w:color="auto" w:fill="auto"/>
            <w:vAlign w:val="bottom"/>
            <w:hideMark/>
          </w:tcPr>
          <w:p w:rsidR="003A4AE2" w:rsidRDefault="00612345">
            <w:pPr>
              <w:widowControl/>
              <w:jc w:val="left"/>
              <w:rPr>
                <w:rFonts w:ascii="Arial" w:eastAsia="宋体" w:hAnsi="Arial" w:cs="Arial"/>
                <w:kern w:val="0"/>
                <w:sz w:val="23"/>
                <w:szCs w:val="23"/>
              </w:rPr>
            </w:pPr>
            <w:r>
              <w:rPr>
                <w:rFonts w:ascii="Arial" w:eastAsia="宋体" w:hAnsi="Arial" w:cs="Arial" w:hint="eastAsia"/>
                <w:kern w:val="0"/>
                <w:sz w:val="23"/>
                <w:szCs w:val="23"/>
              </w:rPr>
              <w:t>￥</w:t>
            </w:r>
            <w:r>
              <w:rPr>
                <w:rFonts w:ascii="Arial" w:eastAsia="宋体" w:hAnsi="Arial" w:cs="Arial"/>
                <w:kern w:val="0"/>
                <w:sz w:val="23"/>
                <w:szCs w:val="23"/>
              </w:rPr>
              <w:t>0.15</w:t>
            </w:r>
          </w:p>
        </w:tc>
        <w:tc>
          <w:tcPr>
            <w:tcW w:w="0" w:type="auto"/>
            <w:shd w:val="clear" w:color="auto" w:fill="auto"/>
            <w:vAlign w:val="bottom"/>
            <w:hideMark/>
          </w:tcPr>
          <w:p w:rsidR="003A4AE2" w:rsidRDefault="00612345">
            <w:pPr>
              <w:widowControl/>
              <w:jc w:val="left"/>
              <w:rPr>
                <w:rFonts w:ascii="Arial" w:eastAsia="宋体" w:hAnsi="Arial" w:cs="Arial"/>
                <w:kern w:val="0"/>
                <w:sz w:val="23"/>
                <w:szCs w:val="23"/>
              </w:rPr>
            </w:pPr>
            <w:r>
              <w:rPr>
                <w:rFonts w:ascii="Arial" w:eastAsia="宋体" w:hAnsi="Arial" w:cs="Arial" w:hint="eastAsia"/>
                <w:kern w:val="0"/>
                <w:sz w:val="23"/>
                <w:szCs w:val="23"/>
              </w:rPr>
              <w:t>可选</w:t>
            </w:r>
            <w:r>
              <w:rPr>
                <w:rFonts w:ascii="Arial" w:eastAsia="宋体" w:hAnsi="Arial" w:cs="Arial"/>
                <w:kern w:val="0"/>
                <w:sz w:val="23"/>
                <w:szCs w:val="23"/>
              </w:rPr>
              <w:t>,</w:t>
            </w:r>
            <w:r>
              <w:rPr>
                <w:rFonts w:ascii="Arial" w:eastAsia="宋体" w:hAnsi="Arial" w:cs="Arial" w:hint="eastAsia"/>
                <w:kern w:val="0"/>
                <w:sz w:val="23"/>
                <w:szCs w:val="23"/>
              </w:rPr>
              <w:t>可以多买几十根备用</w:t>
            </w:r>
          </w:p>
        </w:tc>
      </w:tr>
      <w:tr w:rsidR="003A4AE2">
        <w:tc>
          <w:tcPr>
            <w:tcW w:w="0" w:type="auto"/>
            <w:shd w:val="clear" w:color="auto" w:fill="auto"/>
            <w:vAlign w:val="bottom"/>
            <w:hideMark/>
          </w:tcPr>
          <w:p w:rsidR="003A4AE2" w:rsidRDefault="00612345">
            <w:pPr>
              <w:widowControl/>
              <w:jc w:val="left"/>
              <w:rPr>
                <w:rFonts w:ascii="Arial" w:eastAsia="宋体" w:hAnsi="Arial" w:cs="Arial"/>
                <w:kern w:val="0"/>
                <w:sz w:val="23"/>
                <w:szCs w:val="23"/>
              </w:rPr>
            </w:pPr>
            <w:r>
              <w:rPr>
                <w:rFonts w:ascii="Arial" w:eastAsia="宋体" w:hAnsi="Arial" w:cs="Arial" w:hint="eastAsia"/>
                <w:kern w:val="0"/>
                <w:sz w:val="23"/>
                <w:szCs w:val="23"/>
              </w:rPr>
              <w:t>十字螺丝刀</w:t>
            </w:r>
          </w:p>
        </w:tc>
        <w:tc>
          <w:tcPr>
            <w:tcW w:w="0" w:type="auto"/>
            <w:shd w:val="clear" w:color="auto" w:fill="auto"/>
            <w:vAlign w:val="bottom"/>
            <w:hideMark/>
          </w:tcPr>
          <w:p w:rsidR="003A4AE2" w:rsidRDefault="003A4AE2">
            <w:pPr>
              <w:rPr>
                <w:rFonts w:ascii="Arial" w:eastAsia="宋体" w:hAnsi="Arial" w:cs="Arial"/>
                <w:kern w:val="0"/>
                <w:sz w:val="23"/>
                <w:szCs w:val="23"/>
              </w:rPr>
            </w:pPr>
          </w:p>
        </w:tc>
        <w:tc>
          <w:tcPr>
            <w:tcW w:w="0" w:type="auto"/>
            <w:shd w:val="clear" w:color="auto" w:fill="auto"/>
            <w:vAlign w:val="bottom"/>
            <w:hideMark/>
          </w:tcPr>
          <w:p w:rsidR="003A4AE2" w:rsidRDefault="00612345">
            <w:pPr>
              <w:widowControl/>
              <w:jc w:val="left"/>
              <w:rPr>
                <w:rFonts w:ascii="Arial" w:eastAsia="宋体" w:hAnsi="Arial" w:cs="Arial"/>
                <w:kern w:val="0"/>
                <w:sz w:val="23"/>
                <w:szCs w:val="23"/>
              </w:rPr>
            </w:pPr>
            <w:r>
              <w:rPr>
                <w:rFonts w:ascii="Arial" w:eastAsia="宋体" w:hAnsi="Arial" w:cs="Arial" w:hint="eastAsia"/>
                <w:kern w:val="0"/>
                <w:sz w:val="23"/>
                <w:szCs w:val="23"/>
              </w:rPr>
              <w:t>这个一般人家里都有吧</w:t>
            </w:r>
          </w:p>
        </w:tc>
      </w:tr>
      <w:tr w:rsidR="003A4AE2">
        <w:tc>
          <w:tcPr>
            <w:tcW w:w="0" w:type="auto"/>
            <w:shd w:val="clear" w:color="auto" w:fill="auto"/>
            <w:vAlign w:val="bottom"/>
            <w:hideMark/>
          </w:tcPr>
          <w:p w:rsidR="003A4AE2" w:rsidRDefault="00612345">
            <w:pPr>
              <w:widowControl/>
              <w:jc w:val="left"/>
              <w:rPr>
                <w:rFonts w:ascii="Arial" w:eastAsia="宋体" w:hAnsi="Arial" w:cs="Arial"/>
                <w:kern w:val="0"/>
                <w:sz w:val="23"/>
                <w:szCs w:val="23"/>
              </w:rPr>
            </w:pPr>
            <w:r>
              <w:rPr>
                <w:rFonts w:ascii="Arial" w:eastAsia="宋体" w:hAnsi="Arial" w:cs="Arial" w:hint="eastAsia"/>
                <w:kern w:val="0"/>
                <w:sz w:val="23"/>
                <w:szCs w:val="23"/>
              </w:rPr>
              <w:t>拆机片</w:t>
            </w:r>
            <w:r>
              <w:rPr>
                <w:rFonts w:ascii="Arial" w:eastAsia="宋体" w:hAnsi="Arial" w:cs="Arial"/>
                <w:kern w:val="0"/>
                <w:sz w:val="23"/>
                <w:szCs w:val="23"/>
              </w:rPr>
              <w:t xml:space="preserve"> x 1</w:t>
            </w:r>
          </w:p>
        </w:tc>
        <w:tc>
          <w:tcPr>
            <w:tcW w:w="0" w:type="auto"/>
            <w:shd w:val="clear" w:color="auto" w:fill="auto"/>
            <w:vAlign w:val="bottom"/>
            <w:hideMark/>
          </w:tcPr>
          <w:p w:rsidR="003A4AE2" w:rsidRDefault="00612345">
            <w:pPr>
              <w:widowControl/>
              <w:jc w:val="left"/>
              <w:rPr>
                <w:rFonts w:ascii="Arial" w:eastAsia="宋体" w:hAnsi="Arial" w:cs="Arial"/>
                <w:kern w:val="0"/>
                <w:sz w:val="23"/>
                <w:szCs w:val="23"/>
              </w:rPr>
            </w:pPr>
            <w:r>
              <w:rPr>
                <w:rFonts w:ascii="Arial" w:eastAsia="宋体" w:hAnsi="Arial" w:cs="Arial" w:hint="eastAsia"/>
                <w:kern w:val="0"/>
                <w:sz w:val="23"/>
                <w:szCs w:val="23"/>
              </w:rPr>
              <w:t>如果你直接用手能抠开也行</w:t>
            </w:r>
            <w:r>
              <w:rPr>
                <w:rFonts w:ascii="Arial" w:eastAsia="宋体" w:hAnsi="Arial" w:cs="Arial"/>
                <w:kern w:val="0"/>
                <w:sz w:val="23"/>
                <w:szCs w:val="23"/>
              </w:rPr>
              <w:t>...</w:t>
            </w:r>
          </w:p>
        </w:tc>
        <w:tc>
          <w:tcPr>
            <w:tcW w:w="0" w:type="auto"/>
            <w:shd w:val="clear" w:color="auto" w:fill="auto"/>
            <w:vAlign w:val="center"/>
            <w:hideMark/>
          </w:tcPr>
          <w:p w:rsidR="003A4AE2" w:rsidRDefault="003A4AE2">
            <w:pPr>
              <w:rPr>
                <w:rFonts w:ascii="Arial" w:eastAsia="宋体" w:hAnsi="Arial" w:cs="Arial"/>
                <w:kern w:val="0"/>
                <w:sz w:val="23"/>
                <w:szCs w:val="23"/>
              </w:rPr>
            </w:pPr>
          </w:p>
        </w:tc>
      </w:tr>
    </w:tbl>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hint="eastAsia"/>
          <w:color w:val="4A5153"/>
          <w:kern w:val="0"/>
          <w:sz w:val="23"/>
          <w:szCs w:val="23"/>
        </w:rPr>
        <w:t>加起来这些东西</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大概要</w:t>
      </w:r>
      <w:r>
        <w:rPr>
          <w:rFonts w:ascii="Arial" w:eastAsia="宋体" w:hAnsi="Arial" w:cs="Arial"/>
          <w:color w:val="4A5153"/>
          <w:kern w:val="0"/>
          <w:sz w:val="23"/>
          <w:szCs w:val="23"/>
        </w:rPr>
        <w:t>100</w:t>
      </w:r>
      <w:r>
        <w:rPr>
          <w:rFonts w:ascii="Arial" w:eastAsia="宋体" w:hAnsi="Arial" w:cs="Arial" w:hint="eastAsia"/>
          <w:color w:val="4A5153"/>
          <w:kern w:val="0"/>
          <w:sz w:val="23"/>
          <w:szCs w:val="23"/>
        </w:rPr>
        <w:t>多块了</w:t>
      </w:r>
      <w:r>
        <w:rPr>
          <w:rFonts w:ascii="Arial" w:eastAsia="宋体" w:hAnsi="Arial" w:cs="Arial"/>
          <w:color w:val="4A5153"/>
          <w:kern w:val="0"/>
          <w:sz w:val="23"/>
          <w:szCs w:val="23"/>
        </w:rPr>
        <w:t>.</w:t>
      </w:r>
    </w:p>
    <w:p w:rsidR="003A4AE2" w:rsidRDefault="00612345">
      <w:pPr>
        <w:widowControl/>
        <w:shd w:val="clear" w:color="auto" w:fill="FFFFFF"/>
        <w:spacing w:line="450" w:lineRule="atLeast"/>
        <w:jc w:val="left"/>
        <w:textAlignment w:val="baseline"/>
        <w:rPr>
          <w:rFonts w:ascii="Arial" w:eastAsia="宋体" w:hAnsi="Arial" w:cs="Arial"/>
          <w:color w:val="4A5153"/>
          <w:kern w:val="0"/>
          <w:sz w:val="23"/>
          <w:szCs w:val="23"/>
        </w:rPr>
      </w:pPr>
      <w:r>
        <w:rPr>
          <w:rFonts w:ascii="Arial" w:eastAsia="宋体" w:hAnsi="Arial" w:cs="Arial" w:hint="eastAsia"/>
          <w:color w:val="4A5153"/>
          <w:kern w:val="0"/>
          <w:sz w:val="23"/>
          <w:szCs w:val="23"/>
        </w:rPr>
        <w:t>这里主要说一下编程器</w:t>
      </w:r>
      <w:r>
        <w:rPr>
          <w:rFonts w:ascii="Arial" w:eastAsia="宋体" w:hAnsi="Arial" w:cs="Arial"/>
          <w:color w:val="4A5153"/>
          <w:kern w:val="0"/>
          <w:sz w:val="23"/>
          <w:szCs w:val="23"/>
        </w:rPr>
        <w:t>, </w:t>
      </w:r>
      <w:r>
        <w:rPr>
          <w:rFonts w:ascii="Arial" w:eastAsia="宋体" w:hAnsi="Arial" w:cs="Arial" w:hint="eastAsia"/>
          <w:color w:val="4A5153"/>
          <w:kern w:val="0"/>
          <w:sz w:val="23"/>
          <w:szCs w:val="23"/>
        </w:rPr>
        <w:t>不要买</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土豪金</w:t>
      </w:r>
      <w:r>
        <w:rPr>
          <w:rFonts w:ascii="Arial" w:eastAsia="宋体" w:hAnsi="Arial" w:cs="Arial"/>
          <w:color w:val="4A5153"/>
          <w:kern w:val="0"/>
          <w:sz w:val="23"/>
          <w:szCs w:val="23"/>
        </w:rPr>
        <w:t>XTW100</w:t>
      </w:r>
      <w:r>
        <w:rPr>
          <w:rFonts w:ascii="Arial" w:eastAsia="宋体" w:hAnsi="Arial" w:cs="Arial" w:hint="eastAsia"/>
          <w:color w:val="4A5153"/>
          <w:kern w:val="0"/>
          <w:sz w:val="23"/>
          <w:szCs w:val="23"/>
        </w:rPr>
        <w:t>编程器</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驱动未签名</w:t>
      </w:r>
      <w:r>
        <w:rPr>
          <w:rFonts w:ascii="Arial" w:eastAsia="宋体" w:hAnsi="Arial" w:cs="Arial"/>
          <w:color w:val="4A5153"/>
          <w:kern w:val="0"/>
          <w:sz w:val="23"/>
          <w:szCs w:val="23"/>
        </w:rPr>
        <w:t>,</w:t>
      </w:r>
      <w:r>
        <w:rPr>
          <w:rFonts w:ascii="Arial" w:eastAsia="宋体" w:hAnsi="Arial" w:cs="Arial" w:hint="eastAsia"/>
          <w:color w:val="4A5153"/>
          <w:kern w:val="0"/>
          <w:sz w:val="23"/>
          <w:szCs w:val="23"/>
        </w:rPr>
        <w:t>不支持</w:t>
      </w:r>
      <w:r>
        <w:rPr>
          <w:rFonts w:ascii="Arial" w:eastAsia="宋体" w:hAnsi="Arial" w:cs="Arial"/>
          <w:color w:val="4A5153"/>
          <w:kern w:val="0"/>
          <w:sz w:val="23"/>
          <w:szCs w:val="23"/>
        </w:rPr>
        <w:t>64</w:t>
      </w:r>
      <w:r>
        <w:rPr>
          <w:rFonts w:ascii="Arial" w:eastAsia="宋体" w:hAnsi="Arial" w:cs="Arial" w:hint="eastAsia"/>
          <w:color w:val="4A5153"/>
          <w:kern w:val="0"/>
          <w:sz w:val="23"/>
          <w:szCs w:val="23"/>
        </w:rPr>
        <w:t>位系统</w:t>
      </w:r>
      <w:r>
        <w:rPr>
          <w:rFonts w:ascii="Arial" w:eastAsia="宋体" w:hAnsi="Arial" w:cs="Arial"/>
          <w:color w:val="4A5153"/>
          <w:kern w:val="0"/>
          <w:sz w:val="23"/>
          <w:szCs w:val="23"/>
        </w:rPr>
        <w:t> </w:t>
      </w:r>
      <w:r>
        <w:rPr>
          <w:rFonts w:ascii="Arial" w:eastAsia="宋体" w:hAnsi="Arial" w:cs="Arial" w:hint="eastAsia"/>
          <w:color w:val="4A5153"/>
          <w:kern w:val="0"/>
          <w:sz w:val="23"/>
          <w:szCs w:val="23"/>
        </w:rPr>
        <w:t>我是不会为了使用一个编程器软件而把整个系统的驱动签名验证功能关闭</w:t>
      </w:r>
      <w:r>
        <w:rPr>
          <w:rFonts w:ascii="Arial" w:eastAsia="宋体" w:hAnsi="Arial" w:cs="Arial"/>
          <w:color w:val="4A5153"/>
          <w:kern w:val="0"/>
          <w:sz w:val="23"/>
          <w:szCs w:val="23"/>
        </w:rPr>
        <w:t>,</w:t>
      </w:r>
      <w:r>
        <w:rPr>
          <w:rFonts w:ascii="Arial" w:eastAsia="宋体" w:hAnsi="Arial" w:cs="Arial" w:hint="eastAsia"/>
          <w:color w:val="4A5153"/>
          <w:kern w:val="0"/>
          <w:sz w:val="23"/>
          <w:szCs w:val="23"/>
        </w:rPr>
        <w:t>将整个系统置于危险之中的</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作为商用软件</w:t>
      </w:r>
      <w:r>
        <w:rPr>
          <w:rFonts w:ascii="Arial" w:eastAsia="宋体" w:hAnsi="Arial" w:cs="Arial"/>
          <w:color w:val="4A5153"/>
          <w:kern w:val="0"/>
          <w:sz w:val="23"/>
          <w:szCs w:val="23"/>
        </w:rPr>
        <w:t>,</w:t>
      </w:r>
      <w:r>
        <w:rPr>
          <w:rFonts w:ascii="Arial" w:eastAsia="宋体" w:hAnsi="Arial" w:cs="Arial" w:hint="eastAsia"/>
          <w:color w:val="4A5153"/>
          <w:kern w:val="0"/>
          <w:sz w:val="23"/>
          <w:szCs w:val="23"/>
        </w:rPr>
        <w:t>驱动签名是基本要求吧</w:t>
      </w:r>
      <w:r>
        <w:rPr>
          <w:rFonts w:ascii="Arial" w:eastAsia="宋体" w:hAnsi="Arial" w:cs="Arial"/>
          <w:color w:val="4A5153"/>
          <w:kern w:val="0"/>
          <w:sz w:val="23"/>
          <w:szCs w:val="23"/>
        </w:rPr>
        <w:t>,</w:t>
      </w:r>
      <w:r>
        <w:rPr>
          <w:rFonts w:ascii="Arial" w:eastAsia="宋体" w:hAnsi="Arial" w:cs="Arial" w:hint="eastAsia"/>
          <w:color w:val="4A5153"/>
          <w:kern w:val="0"/>
          <w:sz w:val="23"/>
          <w:szCs w:val="23"/>
        </w:rPr>
        <w:t>我觉得</w:t>
      </w:r>
      <w:r>
        <w:rPr>
          <w:rFonts w:ascii="Arial" w:eastAsia="宋体" w:hAnsi="Arial" w:cs="Arial"/>
          <w:color w:val="4A5153"/>
          <w:kern w:val="0"/>
          <w:sz w:val="23"/>
          <w:szCs w:val="23"/>
        </w:rPr>
        <w:t>.</w:t>
      </w:r>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hint="eastAsia"/>
          <w:color w:val="4A5153"/>
          <w:kern w:val="0"/>
          <w:sz w:val="23"/>
          <w:szCs w:val="23"/>
        </w:rPr>
        <w:t>经测试</w:t>
      </w:r>
      <w:r>
        <w:rPr>
          <w:rFonts w:ascii="Arial" w:eastAsia="宋体" w:hAnsi="Arial" w:cs="Arial"/>
          <w:color w:val="4A5153"/>
          <w:kern w:val="0"/>
          <w:sz w:val="23"/>
          <w:szCs w:val="23"/>
        </w:rPr>
        <w:t>,CH341A</w:t>
      </w:r>
      <w:r>
        <w:rPr>
          <w:rFonts w:ascii="Arial" w:eastAsia="宋体" w:hAnsi="Arial" w:cs="Arial" w:hint="eastAsia"/>
          <w:color w:val="4A5153"/>
          <w:kern w:val="0"/>
          <w:sz w:val="23"/>
          <w:szCs w:val="23"/>
        </w:rPr>
        <w:t>编程器的驱动在</w:t>
      </w:r>
      <w:r>
        <w:rPr>
          <w:rFonts w:ascii="Arial" w:eastAsia="宋体" w:hAnsi="Arial" w:cs="Arial"/>
          <w:color w:val="4A5153"/>
          <w:kern w:val="0"/>
          <w:sz w:val="23"/>
          <w:szCs w:val="23"/>
        </w:rPr>
        <w:t>win10 64</w:t>
      </w:r>
      <w:r>
        <w:rPr>
          <w:rFonts w:ascii="Arial" w:eastAsia="宋体" w:hAnsi="Arial" w:cs="Arial" w:hint="eastAsia"/>
          <w:color w:val="4A5153"/>
          <w:kern w:val="0"/>
          <w:sz w:val="23"/>
          <w:szCs w:val="23"/>
        </w:rPr>
        <w:t>位下面工作正常</w:t>
      </w:r>
      <w:r>
        <w:rPr>
          <w:rFonts w:ascii="Arial" w:eastAsia="宋体" w:hAnsi="Arial" w:cs="Arial"/>
          <w:color w:val="4A5153"/>
          <w:kern w:val="0"/>
          <w:sz w:val="23"/>
          <w:szCs w:val="23"/>
        </w:rPr>
        <w:t>.</w:t>
      </w:r>
    </w:p>
    <w:p w:rsidR="003A4AE2" w:rsidRDefault="00612345">
      <w:pPr>
        <w:widowControl/>
        <w:shd w:val="clear" w:color="auto" w:fill="FFFFFF"/>
        <w:spacing w:line="540" w:lineRule="atLeast"/>
        <w:jc w:val="left"/>
        <w:textAlignment w:val="baseline"/>
        <w:outlineLvl w:val="1"/>
        <w:rPr>
          <w:rFonts w:ascii="Arial" w:eastAsia="宋体" w:hAnsi="Arial" w:cs="Arial"/>
          <w:color w:val="444444"/>
          <w:spacing w:val="-8"/>
          <w:kern w:val="0"/>
          <w:sz w:val="47"/>
          <w:szCs w:val="47"/>
        </w:rPr>
      </w:pPr>
      <w:r>
        <w:rPr>
          <w:rFonts w:ascii="Arial" w:eastAsia="宋体" w:hAnsi="Arial" w:cs="Arial" w:hint="eastAsia"/>
          <w:color w:val="444444"/>
          <w:spacing w:val="-8"/>
          <w:kern w:val="0"/>
          <w:sz w:val="47"/>
          <w:szCs w:val="47"/>
        </w:rPr>
        <w:t>拆闪存</w:t>
      </w:r>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hint="eastAsia"/>
          <w:color w:val="4A5153"/>
          <w:kern w:val="0"/>
          <w:sz w:val="23"/>
          <w:szCs w:val="23"/>
        </w:rPr>
        <w:t>先拆开</w:t>
      </w:r>
      <w:r>
        <w:rPr>
          <w:rFonts w:ascii="Arial" w:eastAsia="宋体" w:hAnsi="Arial" w:cs="Arial"/>
          <w:color w:val="4A5153"/>
          <w:kern w:val="0"/>
          <w:sz w:val="23"/>
          <w:szCs w:val="23"/>
        </w:rPr>
        <w:t xml:space="preserve">ac9 </w:t>
      </w:r>
      <w:r>
        <w:rPr>
          <w:rFonts w:ascii="Arial" w:eastAsia="宋体" w:hAnsi="Arial" w:cs="Arial" w:hint="eastAsia"/>
          <w:color w:val="4A5153"/>
          <w:kern w:val="0"/>
          <w:sz w:val="23"/>
          <w:szCs w:val="23"/>
        </w:rPr>
        <w:t>后面的两个螺丝</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完了用</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拆机片</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把</w:t>
      </w:r>
      <w:r>
        <w:rPr>
          <w:rFonts w:ascii="Arial" w:eastAsia="宋体" w:hAnsi="Arial" w:cs="Arial"/>
          <w:color w:val="4A5153"/>
          <w:kern w:val="0"/>
          <w:sz w:val="23"/>
          <w:szCs w:val="23"/>
        </w:rPr>
        <w:t xml:space="preserve"> ac9 </w:t>
      </w:r>
      <w:r>
        <w:rPr>
          <w:rFonts w:ascii="Arial" w:eastAsia="宋体" w:hAnsi="Arial" w:cs="Arial" w:hint="eastAsia"/>
          <w:color w:val="4A5153"/>
          <w:kern w:val="0"/>
          <w:sz w:val="23"/>
          <w:szCs w:val="23"/>
        </w:rPr>
        <w:t>的面板拆开</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这里非常简单</w:t>
      </w:r>
      <w:r>
        <w:rPr>
          <w:rFonts w:ascii="Arial" w:eastAsia="宋体" w:hAnsi="Arial" w:cs="Arial"/>
          <w:color w:val="4A5153"/>
          <w:kern w:val="0"/>
          <w:sz w:val="23"/>
          <w:szCs w:val="23"/>
        </w:rPr>
        <w:t>,</w:t>
      </w:r>
      <w:r>
        <w:rPr>
          <w:rFonts w:ascii="Arial" w:eastAsia="宋体" w:hAnsi="Arial" w:cs="Arial" w:hint="eastAsia"/>
          <w:color w:val="4A5153"/>
          <w:kern w:val="0"/>
          <w:sz w:val="23"/>
          <w:szCs w:val="23"/>
        </w:rPr>
        <w:t>也就是分分钟的</w:t>
      </w:r>
      <w:r>
        <w:rPr>
          <w:rFonts w:ascii="Arial" w:eastAsia="宋体" w:hAnsi="Arial" w:cs="Arial" w:hint="eastAsia"/>
          <w:color w:val="4A5153"/>
          <w:kern w:val="0"/>
          <w:sz w:val="23"/>
          <w:szCs w:val="23"/>
        </w:rPr>
        <w:lastRenderedPageBreak/>
        <w:t>事</w:t>
      </w:r>
      <w:r>
        <w:rPr>
          <w:rFonts w:ascii="Arial" w:eastAsia="宋体" w:hAnsi="Arial" w:cs="Arial"/>
          <w:color w:val="4A5153"/>
          <w:kern w:val="0"/>
          <w:sz w:val="23"/>
          <w:szCs w:val="23"/>
        </w:rPr>
        <w:t>. </w:t>
      </w:r>
      <w:r>
        <w:rPr>
          <w:rFonts w:ascii="Arial" w:eastAsia="宋体" w:hAnsi="Arial" w:cs="Arial"/>
          <w:noProof/>
          <w:color w:val="4A5153"/>
          <w:kern w:val="0"/>
          <w:sz w:val="23"/>
          <w:szCs w:val="23"/>
        </w:rPr>
        <w:drawing>
          <wp:inline distT="0" distB="0" distL="0" distR="0">
            <wp:extent cx="7572375" cy="6172200"/>
            <wp:effectExtent l="0" t="0" r="9525" b="0"/>
            <wp:docPr id="1" name="图片 28" descr="http://storage.80x86.io/source/blog/2017/04/01-flashta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http://storage.80x86.io/source/blog/2017/04/01-flashtake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72375" cy="6172200"/>
                    </a:xfrm>
                    <a:prstGeom prst="rect">
                      <a:avLst/>
                    </a:prstGeom>
                    <a:noFill/>
                    <a:ln>
                      <a:noFill/>
                    </a:ln>
                  </pic:spPr>
                </pic:pic>
              </a:graphicData>
            </a:graphic>
          </wp:inline>
        </w:drawing>
      </w:r>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hint="eastAsia"/>
          <w:color w:val="4A5153"/>
          <w:kern w:val="0"/>
          <w:sz w:val="23"/>
          <w:szCs w:val="23"/>
        </w:rPr>
        <w:t>然后</w:t>
      </w:r>
      <w:r>
        <w:rPr>
          <w:rFonts w:ascii="Arial" w:eastAsia="宋体" w:hAnsi="Arial" w:cs="Arial"/>
          <w:color w:val="4A5153"/>
          <w:kern w:val="0"/>
          <w:sz w:val="23"/>
          <w:szCs w:val="23"/>
        </w:rPr>
        <w:t xml:space="preserve"> , </w:t>
      </w:r>
      <w:r>
        <w:rPr>
          <w:rFonts w:ascii="Arial" w:eastAsia="宋体" w:hAnsi="Arial" w:cs="Arial" w:hint="eastAsia"/>
          <w:color w:val="4A5153"/>
          <w:kern w:val="0"/>
          <w:sz w:val="23"/>
          <w:szCs w:val="23"/>
        </w:rPr>
        <w:t>要注意的是天线的连接线是和主板一起的</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而天线又是固定在外壳的</w:t>
      </w:r>
      <w:r>
        <w:rPr>
          <w:rFonts w:ascii="Arial" w:eastAsia="宋体" w:hAnsi="Arial" w:cs="Arial"/>
          <w:color w:val="4A5153"/>
          <w:kern w:val="0"/>
          <w:sz w:val="23"/>
          <w:szCs w:val="23"/>
        </w:rPr>
        <w:t>,</w:t>
      </w:r>
      <w:r>
        <w:rPr>
          <w:rFonts w:ascii="Arial" w:eastAsia="宋体" w:hAnsi="Arial" w:cs="Arial" w:hint="eastAsia"/>
          <w:color w:val="4A5153"/>
          <w:kern w:val="0"/>
          <w:sz w:val="23"/>
          <w:szCs w:val="23"/>
        </w:rPr>
        <w:t>因此不要试图将主板直接能取出来</w:t>
      </w:r>
      <w:r>
        <w:rPr>
          <w:rFonts w:ascii="Arial" w:eastAsia="宋体" w:hAnsi="Arial" w:cs="Arial"/>
          <w:color w:val="4A5153"/>
          <w:kern w:val="0"/>
          <w:sz w:val="23"/>
          <w:szCs w:val="23"/>
        </w:rPr>
        <w:t>.</w:t>
      </w:r>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hint="eastAsia"/>
          <w:color w:val="4A5153"/>
          <w:kern w:val="0"/>
          <w:sz w:val="23"/>
          <w:szCs w:val="23"/>
        </w:rPr>
        <w:lastRenderedPageBreak/>
        <w:t>闪存的位置非常好</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如果你将板子的网口对着你自己</w:t>
      </w:r>
      <w:r>
        <w:rPr>
          <w:rFonts w:ascii="Arial" w:eastAsia="宋体" w:hAnsi="Arial" w:cs="Arial"/>
          <w:color w:val="4A5153"/>
          <w:kern w:val="0"/>
          <w:sz w:val="23"/>
          <w:szCs w:val="23"/>
        </w:rPr>
        <w:t>,</w:t>
      </w:r>
      <w:r>
        <w:rPr>
          <w:rFonts w:ascii="Arial" w:eastAsia="宋体" w:hAnsi="Arial" w:cs="Arial" w:hint="eastAsia"/>
          <w:color w:val="4A5153"/>
          <w:kern w:val="0"/>
          <w:sz w:val="23"/>
          <w:szCs w:val="23"/>
        </w:rPr>
        <w:t>那么闪存的位置正好是在东北角</w:t>
      </w:r>
      <w:r>
        <w:rPr>
          <w:rFonts w:ascii="Arial" w:eastAsia="宋体" w:hAnsi="Arial" w:cs="Arial"/>
          <w:color w:val="4A5153"/>
          <w:kern w:val="0"/>
          <w:sz w:val="23"/>
          <w:szCs w:val="23"/>
        </w:rPr>
        <w:t>. </w:t>
      </w:r>
      <w:r>
        <w:rPr>
          <w:rFonts w:ascii="Arial" w:eastAsia="宋体" w:hAnsi="Arial" w:cs="Arial"/>
          <w:noProof/>
          <w:color w:val="4A5153"/>
          <w:kern w:val="0"/>
          <w:sz w:val="23"/>
          <w:szCs w:val="23"/>
        </w:rPr>
        <w:drawing>
          <wp:inline distT="0" distB="0" distL="0" distR="0">
            <wp:extent cx="9753600" cy="6915150"/>
            <wp:effectExtent l="0" t="0" r="0" b="0"/>
            <wp:docPr id="2" name="图片 27" descr="http://storage.80x86.io/source/blog/2017/04/02-flashfirst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http://storage.80x86.io/source/blog/2017/04/02-flashfirstpoin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53600" cy="6915150"/>
                    </a:xfrm>
                    <a:prstGeom prst="rect">
                      <a:avLst/>
                    </a:prstGeom>
                    <a:noFill/>
                    <a:ln>
                      <a:noFill/>
                    </a:ln>
                  </pic:spPr>
                </pic:pic>
              </a:graphicData>
            </a:graphic>
          </wp:inline>
        </w:drawing>
      </w:r>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hint="eastAsia"/>
          <w:color w:val="4A5153"/>
          <w:kern w:val="0"/>
          <w:sz w:val="23"/>
          <w:szCs w:val="23"/>
        </w:rPr>
        <w:t>闪存周围几乎没有什么东西阻挡</w:t>
      </w:r>
      <w:r>
        <w:rPr>
          <w:rFonts w:ascii="Arial" w:eastAsia="宋体" w:hAnsi="Arial" w:cs="Arial"/>
          <w:color w:val="4A5153"/>
          <w:kern w:val="0"/>
          <w:sz w:val="23"/>
          <w:szCs w:val="23"/>
        </w:rPr>
        <w:t>,</w:t>
      </w:r>
      <w:r>
        <w:rPr>
          <w:rFonts w:ascii="Arial" w:eastAsia="宋体" w:hAnsi="Arial" w:cs="Arial" w:hint="eastAsia"/>
          <w:color w:val="4A5153"/>
          <w:kern w:val="0"/>
          <w:sz w:val="23"/>
          <w:szCs w:val="23"/>
        </w:rPr>
        <w:t>因此比较好下手</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焊接的时候要注意</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不要把周末的贴片电阻之类的东西搞坏了</w:t>
      </w:r>
      <w:r>
        <w:rPr>
          <w:rFonts w:ascii="Arial" w:eastAsia="宋体" w:hAnsi="Arial" w:cs="Arial"/>
          <w:color w:val="4A5153"/>
          <w:kern w:val="0"/>
          <w:sz w:val="23"/>
          <w:szCs w:val="23"/>
        </w:rPr>
        <w:t>.</w:t>
      </w:r>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hint="eastAsia"/>
          <w:color w:val="4A5153"/>
          <w:kern w:val="0"/>
          <w:sz w:val="23"/>
          <w:szCs w:val="23"/>
        </w:rPr>
        <w:lastRenderedPageBreak/>
        <w:t>拆的时候要小心</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烙铁接触闪存的针脚的时候不宜过长</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每次</w:t>
      </w:r>
      <w:r>
        <w:rPr>
          <w:rFonts w:ascii="Arial" w:eastAsia="宋体" w:hAnsi="Arial" w:cs="Arial"/>
          <w:color w:val="4A5153"/>
          <w:kern w:val="0"/>
          <w:sz w:val="23"/>
          <w:szCs w:val="23"/>
        </w:rPr>
        <w:t>3</w:t>
      </w:r>
      <w:r>
        <w:rPr>
          <w:rFonts w:ascii="Arial" w:eastAsia="宋体" w:hAnsi="Arial" w:cs="Arial" w:hint="eastAsia"/>
          <w:color w:val="4A5153"/>
          <w:kern w:val="0"/>
          <w:sz w:val="23"/>
          <w:szCs w:val="23"/>
        </w:rPr>
        <w:t>到</w:t>
      </w:r>
      <w:r>
        <w:rPr>
          <w:rFonts w:ascii="Arial" w:eastAsia="宋体" w:hAnsi="Arial" w:cs="Arial"/>
          <w:color w:val="4A5153"/>
          <w:kern w:val="0"/>
          <w:sz w:val="23"/>
          <w:szCs w:val="23"/>
        </w:rPr>
        <w:t>5</w:t>
      </w:r>
      <w:r>
        <w:rPr>
          <w:rFonts w:ascii="Arial" w:eastAsia="宋体" w:hAnsi="Arial" w:cs="Arial" w:hint="eastAsia"/>
          <w:color w:val="4A5153"/>
          <w:kern w:val="0"/>
          <w:sz w:val="23"/>
          <w:szCs w:val="23"/>
        </w:rPr>
        <w:t>秒为宜</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一定要有耐心</w:t>
      </w:r>
      <w:r>
        <w:rPr>
          <w:rFonts w:ascii="Arial" w:eastAsia="宋体" w:hAnsi="Arial" w:cs="Arial"/>
          <w:color w:val="4A5153"/>
          <w:kern w:val="0"/>
          <w:sz w:val="23"/>
          <w:szCs w:val="23"/>
        </w:rPr>
        <w:t>,</w:t>
      </w:r>
      <w:r>
        <w:rPr>
          <w:rFonts w:ascii="Arial" w:eastAsia="宋体" w:hAnsi="Arial" w:cs="Arial" w:hint="eastAsia"/>
          <w:color w:val="4A5153"/>
          <w:kern w:val="0"/>
          <w:sz w:val="23"/>
          <w:szCs w:val="23"/>
        </w:rPr>
        <w:t>不能心急</w:t>
      </w:r>
      <w:r>
        <w:rPr>
          <w:rFonts w:ascii="Arial" w:eastAsia="宋体" w:hAnsi="Arial" w:cs="Arial"/>
          <w:color w:val="4A5153"/>
          <w:kern w:val="0"/>
          <w:sz w:val="23"/>
          <w:szCs w:val="23"/>
        </w:rPr>
        <w:t>,</w:t>
      </w:r>
      <w:r>
        <w:rPr>
          <w:rFonts w:ascii="Arial" w:eastAsia="宋体" w:hAnsi="Arial" w:cs="Arial" w:hint="eastAsia"/>
          <w:color w:val="4A5153"/>
          <w:kern w:val="0"/>
          <w:sz w:val="23"/>
          <w:szCs w:val="23"/>
        </w:rPr>
        <w:t>把焊盘弄坏了</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就麻烦了</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烙铁的温度不要调太高了</w:t>
      </w:r>
      <w:r>
        <w:rPr>
          <w:rFonts w:ascii="Arial" w:eastAsia="宋体" w:hAnsi="Arial" w:cs="Arial"/>
          <w:color w:val="4A5153"/>
          <w:kern w:val="0"/>
          <w:sz w:val="23"/>
          <w:szCs w:val="23"/>
        </w:rPr>
        <w:t>,</w:t>
      </w:r>
      <w:r>
        <w:rPr>
          <w:rFonts w:ascii="Arial" w:eastAsia="宋体" w:hAnsi="Arial" w:cs="Arial" w:hint="eastAsia"/>
          <w:color w:val="4A5153"/>
          <w:kern w:val="0"/>
          <w:sz w:val="23"/>
          <w:szCs w:val="23"/>
        </w:rPr>
        <w:t>调高了容易掉焊盘</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一般</w:t>
      </w:r>
      <w:r>
        <w:rPr>
          <w:rFonts w:ascii="Arial" w:eastAsia="宋体" w:hAnsi="Arial" w:cs="Arial"/>
          <w:color w:val="4A5153"/>
          <w:kern w:val="0"/>
          <w:sz w:val="23"/>
          <w:szCs w:val="23"/>
        </w:rPr>
        <w:t>300</w:t>
      </w:r>
      <w:r>
        <w:rPr>
          <w:rFonts w:ascii="Arial" w:eastAsia="宋体" w:hAnsi="Arial" w:cs="Arial" w:hint="eastAsia"/>
          <w:color w:val="4A5153"/>
          <w:kern w:val="0"/>
          <w:sz w:val="23"/>
          <w:szCs w:val="23"/>
        </w:rPr>
        <w:t>度左右为宜</w:t>
      </w:r>
      <w:r>
        <w:rPr>
          <w:rFonts w:ascii="Arial" w:eastAsia="宋体" w:hAnsi="Arial" w:cs="Arial"/>
          <w:color w:val="4A5153"/>
          <w:kern w:val="0"/>
          <w:sz w:val="23"/>
          <w:szCs w:val="23"/>
        </w:rPr>
        <w:t>.</w:t>
      </w:r>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hint="eastAsia"/>
          <w:color w:val="4A5153"/>
          <w:kern w:val="0"/>
          <w:sz w:val="23"/>
          <w:szCs w:val="23"/>
        </w:rPr>
        <w:t>取下原闪存后</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用电烙铁清理一下闪存的针脚</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因为等会我们要给它上烧录座</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备份原厂固件</w:t>
      </w:r>
      <w:r>
        <w:rPr>
          <w:rFonts w:ascii="Arial" w:eastAsia="宋体" w:hAnsi="Arial" w:cs="Arial"/>
          <w:color w:val="4A5153"/>
          <w:kern w:val="0"/>
          <w:sz w:val="23"/>
          <w:szCs w:val="23"/>
        </w:rPr>
        <w:t>.</w:t>
      </w:r>
    </w:p>
    <w:p w:rsidR="003A4AE2" w:rsidRDefault="00612345">
      <w:pPr>
        <w:widowControl/>
        <w:shd w:val="clear" w:color="auto" w:fill="FFFFFF"/>
        <w:spacing w:line="540" w:lineRule="atLeast"/>
        <w:jc w:val="left"/>
        <w:textAlignment w:val="baseline"/>
        <w:outlineLvl w:val="1"/>
        <w:rPr>
          <w:rFonts w:ascii="Arial" w:eastAsia="宋体" w:hAnsi="Arial" w:cs="Arial"/>
          <w:color w:val="444444"/>
          <w:spacing w:val="-8"/>
          <w:kern w:val="0"/>
          <w:sz w:val="47"/>
          <w:szCs w:val="47"/>
        </w:rPr>
      </w:pPr>
      <w:r>
        <w:rPr>
          <w:rFonts w:ascii="Arial" w:eastAsia="宋体" w:hAnsi="Arial" w:cs="Arial" w:hint="eastAsia"/>
          <w:color w:val="444444"/>
          <w:spacing w:val="-8"/>
          <w:kern w:val="0"/>
          <w:sz w:val="47"/>
          <w:szCs w:val="47"/>
        </w:rPr>
        <w:t>备份原厂固件</w:t>
      </w:r>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hint="eastAsia"/>
          <w:color w:val="4A5153"/>
          <w:kern w:val="0"/>
          <w:sz w:val="23"/>
          <w:szCs w:val="23"/>
        </w:rPr>
        <w:t>备份原厂固件主要是备份</w:t>
      </w:r>
      <w:r>
        <w:rPr>
          <w:rFonts w:ascii="Arial" w:eastAsia="宋体" w:hAnsi="Arial" w:cs="Arial"/>
          <w:color w:val="4A5153"/>
          <w:kern w:val="0"/>
          <w:sz w:val="23"/>
          <w:szCs w:val="23"/>
        </w:rPr>
        <w:t xml:space="preserve">CFE </w:t>
      </w:r>
      <w:r>
        <w:rPr>
          <w:rFonts w:ascii="Arial" w:eastAsia="宋体" w:hAnsi="Arial" w:cs="Arial" w:hint="eastAsia"/>
          <w:color w:val="4A5153"/>
          <w:kern w:val="0"/>
          <w:sz w:val="23"/>
          <w:szCs w:val="23"/>
        </w:rPr>
        <w:t>了</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这里把整个原厂备份一下</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等下换完闪存好测试下硬件正常否</w:t>
      </w:r>
      <w:r>
        <w:rPr>
          <w:rFonts w:ascii="Arial" w:eastAsia="宋体" w:hAnsi="Arial" w:cs="Arial"/>
          <w:color w:val="4A5153"/>
          <w:kern w:val="0"/>
          <w:sz w:val="23"/>
          <w:szCs w:val="23"/>
        </w:rPr>
        <w:t xml:space="preserve">. PS: </w:t>
      </w:r>
      <w:r>
        <w:rPr>
          <w:rFonts w:ascii="Arial" w:eastAsia="宋体" w:hAnsi="Arial" w:cs="Arial" w:hint="eastAsia"/>
          <w:color w:val="4A5153"/>
          <w:kern w:val="0"/>
          <w:sz w:val="23"/>
          <w:szCs w:val="23"/>
        </w:rPr>
        <w:t>经恩山坛友提醒</w:t>
      </w:r>
      <w:r>
        <w:rPr>
          <w:rFonts w:ascii="Arial" w:eastAsia="宋体" w:hAnsi="Arial" w:cs="Arial"/>
          <w:color w:val="4A5153"/>
          <w:kern w:val="0"/>
          <w:sz w:val="23"/>
          <w:szCs w:val="23"/>
        </w:rPr>
        <w:t>: (</w:t>
      </w:r>
      <w:r>
        <w:rPr>
          <w:rFonts w:ascii="Arial" w:eastAsia="宋体" w:hAnsi="Arial" w:cs="Arial" w:hint="eastAsia"/>
          <w:color w:val="4A5153"/>
          <w:kern w:val="0"/>
          <w:sz w:val="23"/>
          <w:szCs w:val="23"/>
        </w:rPr>
        <w:t>博通的</w:t>
      </w:r>
      <w:r>
        <w:rPr>
          <w:rFonts w:ascii="Arial" w:eastAsia="宋体" w:hAnsi="Arial" w:cs="Arial"/>
          <w:color w:val="4A5153"/>
          <w:kern w:val="0"/>
          <w:sz w:val="23"/>
          <w:szCs w:val="23"/>
        </w:rPr>
        <w:t>u</w:t>
      </w:r>
      <w:r>
        <w:rPr>
          <w:rFonts w:ascii="Arial" w:eastAsia="宋体" w:hAnsi="Arial" w:cs="Arial" w:hint="eastAsia"/>
          <w:color w:val="4A5153"/>
          <w:kern w:val="0"/>
          <w:sz w:val="23"/>
          <w:szCs w:val="23"/>
        </w:rPr>
        <w:t>只要刷</w:t>
      </w:r>
      <w:r>
        <w:rPr>
          <w:rFonts w:ascii="Arial" w:eastAsia="宋体" w:hAnsi="Arial" w:cs="Arial"/>
          <w:color w:val="4A5153"/>
          <w:kern w:val="0"/>
          <w:sz w:val="23"/>
          <w:szCs w:val="23"/>
        </w:rPr>
        <w:t>cfe</w:t>
      </w:r>
      <w:r>
        <w:rPr>
          <w:rFonts w:ascii="Arial" w:eastAsia="宋体" w:hAnsi="Arial" w:cs="Arial" w:hint="eastAsia"/>
          <w:color w:val="4A5153"/>
          <w:kern w:val="0"/>
          <w:sz w:val="23"/>
          <w:szCs w:val="23"/>
        </w:rPr>
        <w:t>就行了</w:t>
      </w:r>
      <w:r>
        <w:rPr>
          <w:rFonts w:ascii="Arial" w:eastAsia="宋体" w:hAnsi="Arial" w:cs="Arial"/>
          <w:color w:val="4A5153"/>
          <w:kern w:val="0"/>
          <w:sz w:val="23"/>
          <w:szCs w:val="23"/>
        </w:rPr>
        <w:t>)</w:t>
      </w:r>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hint="eastAsia"/>
          <w:color w:val="4A5153"/>
          <w:kern w:val="0"/>
          <w:sz w:val="23"/>
          <w:szCs w:val="23"/>
        </w:rPr>
        <w:t>将取下的闪存放于宽体</w:t>
      </w:r>
      <w:r>
        <w:rPr>
          <w:rFonts w:ascii="Arial" w:eastAsia="宋体" w:hAnsi="Arial" w:cs="Arial"/>
          <w:color w:val="4A5153"/>
          <w:kern w:val="0"/>
          <w:sz w:val="23"/>
          <w:szCs w:val="23"/>
        </w:rPr>
        <w:t xml:space="preserve"> SOP8 </w:t>
      </w:r>
      <w:r>
        <w:rPr>
          <w:rFonts w:ascii="Arial" w:eastAsia="宋体" w:hAnsi="Arial" w:cs="Arial" w:hint="eastAsia"/>
          <w:color w:val="4A5153"/>
          <w:kern w:val="0"/>
          <w:sz w:val="23"/>
          <w:szCs w:val="23"/>
        </w:rPr>
        <w:t>转</w:t>
      </w:r>
      <w:r>
        <w:rPr>
          <w:rFonts w:ascii="Arial" w:eastAsia="宋体" w:hAnsi="Arial" w:cs="Arial"/>
          <w:color w:val="4A5153"/>
          <w:kern w:val="0"/>
          <w:sz w:val="23"/>
          <w:szCs w:val="23"/>
        </w:rPr>
        <w:t xml:space="preserve">DIP8 </w:t>
      </w:r>
      <w:r>
        <w:rPr>
          <w:rFonts w:ascii="Arial" w:eastAsia="宋体" w:hAnsi="Arial" w:cs="Arial" w:hint="eastAsia"/>
          <w:color w:val="4A5153"/>
          <w:kern w:val="0"/>
          <w:sz w:val="23"/>
          <w:szCs w:val="23"/>
        </w:rPr>
        <w:t>烧录座</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如下图示</w:t>
      </w:r>
      <w:r>
        <w:rPr>
          <w:rFonts w:ascii="Arial" w:eastAsia="宋体" w:hAnsi="Arial" w:cs="Arial"/>
          <w:color w:val="4A5153"/>
          <w:kern w:val="0"/>
          <w:sz w:val="23"/>
          <w:szCs w:val="23"/>
        </w:rPr>
        <w:t>(</w:t>
      </w:r>
      <w:r>
        <w:rPr>
          <w:rFonts w:ascii="Arial" w:eastAsia="宋体" w:hAnsi="Arial" w:cs="Arial" w:hint="eastAsia"/>
          <w:color w:val="4A5153"/>
          <w:kern w:val="0"/>
          <w:sz w:val="23"/>
          <w:szCs w:val="23"/>
        </w:rPr>
        <w:t>右边那个是宽体的</w:t>
      </w:r>
      <w:r>
        <w:rPr>
          <w:rFonts w:ascii="Arial" w:eastAsia="宋体" w:hAnsi="Arial" w:cs="Arial"/>
          <w:color w:val="4A5153"/>
          <w:kern w:val="0"/>
          <w:sz w:val="23"/>
          <w:szCs w:val="23"/>
        </w:rPr>
        <w:t>,</w:t>
      </w:r>
      <w:r>
        <w:rPr>
          <w:rFonts w:ascii="Arial" w:eastAsia="宋体" w:hAnsi="Arial" w:cs="Arial" w:hint="eastAsia"/>
          <w:color w:val="4A5153"/>
          <w:kern w:val="0"/>
          <w:sz w:val="23"/>
          <w:szCs w:val="23"/>
        </w:rPr>
        <w:t>是我们需要的</w:t>
      </w:r>
      <w:r>
        <w:rPr>
          <w:rFonts w:ascii="Arial" w:eastAsia="宋体" w:hAnsi="Arial" w:cs="Arial"/>
          <w:color w:val="4A5153"/>
          <w:kern w:val="0"/>
          <w:sz w:val="23"/>
          <w:szCs w:val="23"/>
        </w:rPr>
        <w:t>):</w:t>
      </w:r>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noProof/>
          <w:color w:val="4A5153"/>
          <w:kern w:val="0"/>
          <w:sz w:val="23"/>
          <w:szCs w:val="23"/>
        </w:rPr>
        <w:lastRenderedPageBreak/>
        <w:drawing>
          <wp:inline distT="0" distB="0" distL="0" distR="0">
            <wp:extent cx="7620000" cy="6105525"/>
            <wp:effectExtent l="0" t="0" r="0" b="9525"/>
            <wp:docPr id="3" name="图片 26" descr="http://storage.80x86.io/source/blog/2017/04/sop8-to-dip-8-w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http://storage.80x86.io/source/blog/2017/04/sop8-to-dip-8-wid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6105525"/>
                    </a:xfrm>
                    <a:prstGeom prst="rect">
                      <a:avLst/>
                    </a:prstGeom>
                    <a:noFill/>
                    <a:ln>
                      <a:noFill/>
                    </a:ln>
                  </pic:spPr>
                </pic:pic>
              </a:graphicData>
            </a:graphic>
          </wp:inline>
        </w:drawing>
      </w:r>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hint="eastAsia"/>
          <w:color w:val="4A5153"/>
          <w:kern w:val="0"/>
          <w:sz w:val="23"/>
          <w:szCs w:val="23"/>
        </w:rPr>
        <w:t>买烧录座的时候注意</w:t>
      </w:r>
      <w:r>
        <w:rPr>
          <w:rFonts w:ascii="Arial" w:eastAsia="宋体" w:hAnsi="Arial" w:cs="Arial"/>
          <w:color w:val="4A5153"/>
          <w:kern w:val="0"/>
          <w:sz w:val="23"/>
          <w:szCs w:val="23"/>
        </w:rPr>
        <w:t xml:space="preserve">, 16MB </w:t>
      </w:r>
      <w:r>
        <w:rPr>
          <w:rFonts w:ascii="Arial" w:eastAsia="宋体" w:hAnsi="Arial" w:cs="Arial" w:hint="eastAsia"/>
          <w:color w:val="4A5153"/>
          <w:kern w:val="0"/>
          <w:sz w:val="23"/>
          <w:szCs w:val="23"/>
        </w:rPr>
        <w:t>的</w:t>
      </w:r>
      <w:r>
        <w:rPr>
          <w:rFonts w:ascii="Arial" w:eastAsia="宋体" w:hAnsi="Arial" w:cs="Arial"/>
          <w:color w:val="4A5153"/>
          <w:kern w:val="0"/>
          <w:sz w:val="23"/>
          <w:szCs w:val="23"/>
        </w:rPr>
        <w:t xml:space="preserve"> winbond SOP8 </w:t>
      </w:r>
      <w:r>
        <w:rPr>
          <w:rFonts w:ascii="Arial" w:eastAsia="宋体" w:hAnsi="Arial" w:cs="Arial" w:hint="eastAsia"/>
          <w:color w:val="4A5153"/>
          <w:kern w:val="0"/>
          <w:sz w:val="23"/>
          <w:szCs w:val="23"/>
        </w:rPr>
        <w:t>闪存是宽体的</w:t>
      </w:r>
      <w:r>
        <w:rPr>
          <w:rFonts w:ascii="Arial" w:eastAsia="宋体" w:hAnsi="Arial" w:cs="Arial"/>
          <w:color w:val="4A5153"/>
          <w:kern w:val="0"/>
          <w:sz w:val="23"/>
          <w:szCs w:val="23"/>
        </w:rPr>
        <w:t>.</w:t>
      </w:r>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hint="eastAsia"/>
          <w:color w:val="4A5153"/>
          <w:kern w:val="0"/>
          <w:sz w:val="23"/>
          <w:szCs w:val="23"/>
        </w:rPr>
        <w:lastRenderedPageBreak/>
        <w:t>注意闪存的针脚顺序</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小圆点表示第一脚</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方向是以顺时针为方向</w:t>
      </w:r>
      <w:r>
        <w:rPr>
          <w:rFonts w:ascii="Arial" w:eastAsia="宋体" w:hAnsi="Arial" w:cs="Arial"/>
          <w:color w:val="4A5153"/>
          <w:kern w:val="0"/>
          <w:sz w:val="23"/>
          <w:szCs w:val="23"/>
        </w:rPr>
        <w:t>. </w:t>
      </w:r>
      <w:r>
        <w:rPr>
          <w:rFonts w:ascii="Arial" w:eastAsia="宋体" w:hAnsi="Arial" w:cs="Arial"/>
          <w:noProof/>
          <w:color w:val="4A5153"/>
          <w:kern w:val="0"/>
          <w:sz w:val="23"/>
          <w:szCs w:val="23"/>
        </w:rPr>
        <w:lastRenderedPageBreak/>
        <w:drawing>
          <wp:inline distT="0" distB="0" distL="0" distR="0">
            <wp:extent cx="7715250" cy="10287000"/>
            <wp:effectExtent l="0" t="0" r="0" b="0"/>
            <wp:docPr id="4" name="图片 25" descr="http://storage.80x86.io/source/blog/2017/04/03-sop8-to-di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http://storage.80x86.io/source/blog/2017/04/03-sop8-to-dip-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15250" cy="10287000"/>
                    </a:xfrm>
                    <a:prstGeom prst="rect">
                      <a:avLst/>
                    </a:prstGeom>
                    <a:noFill/>
                    <a:ln>
                      <a:noFill/>
                    </a:ln>
                  </pic:spPr>
                </pic:pic>
              </a:graphicData>
            </a:graphic>
          </wp:inline>
        </w:drawing>
      </w:r>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hint="eastAsia"/>
          <w:color w:val="4A5153"/>
          <w:kern w:val="0"/>
          <w:sz w:val="23"/>
          <w:szCs w:val="23"/>
        </w:rPr>
        <w:lastRenderedPageBreak/>
        <w:t>闪存的第一引脚要和编程器的第一脚相对应</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第一次用</w:t>
      </w:r>
      <w:r>
        <w:rPr>
          <w:rFonts w:ascii="Arial" w:eastAsia="宋体" w:hAnsi="Arial" w:cs="Arial"/>
          <w:color w:val="4A5153"/>
          <w:kern w:val="0"/>
          <w:sz w:val="23"/>
          <w:szCs w:val="23"/>
        </w:rPr>
        <w:t>,</w:t>
      </w:r>
      <w:r>
        <w:rPr>
          <w:rFonts w:ascii="Arial" w:eastAsia="宋体" w:hAnsi="Arial" w:cs="Arial" w:hint="eastAsia"/>
          <w:color w:val="4A5153"/>
          <w:kern w:val="0"/>
          <w:sz w:val="23"/>
          <w:szCs w:val="23"/>
        </w:rPr>
        <w:t>要安装</w:t>
      </w:r>
      <w:r>
        <w:rPr>
          <w:rFonts w:ascii="Arial" w:eastAsia="宋体" w:hAnsi="Arial" w:cs="Arial"/>
          <w:color w:val="4A5153"/>
          <w:kern w:val="0"/>
          <w:sz w:val="23"/>
          <w:szCs w:val="23"/>
        </w:rPr>
        <w:t>CH341A</w:t>
      </w:r>
      <w:r>
        <w:rPr>
          <w:rFonts w:ascii="Arial" w:eastAsia="宋体" w:hAnsi="Arial" w:cs="Arial" w:hint="eastAsia"/>
          <w:color w:val="4A5153"/>
          <w:kern w:val="0"/>
          <w:sz w:val="23"/>
          <w:szCs w:val="23"/>
        </w:rPr>
        <w:t>编程器的驱动</w:t>
      </w:r>
      <w:r>
        <w:rPr>
          <w:rFonts w:ascii="Arial" w:eastAsia="宋体" w:hAnsi="Arial" w:cs="Arial"/>
          <w:color w:val="4A5153"/>
          <w:kern w:val="0"/>
          <w:sz w:val="23"/>
          <w:szCs w:val="23"/>
        </w:rPr>
        <w:t>.</w:t>
      </w:r>
      <w:r>
        <w:rPr>
          <w:rFonts w:ascii="Arial" w:eastAsia="宋体" w:hAnsi="Arial" w:cs="Arial"/>
          <w:color w:val="4A5153"/>
          <w:kern w:val="0"/>
          <w:sz w:val="23"/>
          <w:szCs w:val="23"/>
        </w:rPr>
        <w:br/>
      </w:r>
      <w:r>
        <w:rPr>
          <w:rFonts w:ascii="Arial" w:eastAsia="宋体" w:hAnsi="Arial" w:cs="Arial" w:hint="eastAsia"/>
          <w:color w:val="4A5153"/>
          <w:kern w:val="0"/>
          <w:sz w:val="23"/>
          <w:szCs w:val="23"/>
        </w:rPr>
        <w:t>插上编程器到电脑后</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打开</w:t>
      </w:r>
      <w:r>
        <w:rPr>
          <w:rFonts w:ascii="Arial" w:eastAsia="宋体" w:hAnsi="Arial" w:cs="Arial"/>
          <w:color w:val="4A5153"/>
          <w:kern w:val="0"/>
          <w:sz w:val="23"/>
          <w:szCs w:val="23"/>
        </w:rPr>
        <w:t xml:space="preserve"> CH341A</w:t>
      </w:r>
      <w:r>
        <w:rPr>
          <w:rFonts w:ascii="Arial" w:eastAsia="宋体" w:hAnsi="Arial" w:cs="Arial" w:hint="eastAsia"/>
          <w:color w:val="4A5153"/>
          <w:kern w:val="0"/>
          <w:sz w:val="23"/>
          <w:szCs w:val="23"/>
        </w:rPr>
        <w:t>编程器的配套软件</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点击一下</w:t>
      </w:r>
      <w:r>
        <w:rPr>
          <w:rFonts w:ascii="Arial" w:eastAsia="宋体" w:hAnsi="Arial" w:cs="Arial"/>
          <w:color w:val="4A5153"/>
          <w:kern w:val="0"/>
          <w:sz w:val="23"/>
          <w:szCs w:val="23"/>
        </w:rPr>
        <w:t>"</w:t>
      </w:r>
      <w:r>
        <w:rPr>
          <w:rFonts w:ascii="Arial" w:eastAsia="宋体" w:hAnsi="Arial" w:cs="Arial" w:hint="eastAsia"/>
          <w:color w:val="4A5153"/>
          <w:kern w:val="0"/>
          <w:sz w:val="23"/>
          <w:szCs w:val="23"/>
        </w:rPr>
        <w:t>检测</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然后顺利的话你可以看到闪存的型号</w:t>
      </w:r>
      <w:r>
        <w:rPr>
          <w:rFonts w:ascii="Arial" w:eastAsia="宋体" w:hAnsi="Arial" w:cs="Arial"/>
          <w:color w:val="4A5153"/>
          <w:kern w:val="0"/>
          <w:sz w:val="23"/>
          <w:szCs w:val="23"/>
        </w:rPr>
        <w:t>: W25Q64FVSIG </w:t>
      </w:r>
      <w:r>
        <w:rPr>
          <w:rFonts w:ascii="Arial" w:eastAsia="宋体" w:hAnsi="Arial" w:cs="Arial"/>
          <w:noProof/>
          <w:color w:val="4A5153"/>
          <w:kern w:val="0"/>
          <w:sz w:val="23"/>
          <w:szCs w:val="23"/>
        </w:rPr>
        <w:drawing>
          <wp:inline distT="0" distB="0" distL="0" distR="0">
            <wp:extent cx="3590925" cy="5581650"/>
            <wp:effectExtent l="0" t="0" r="9525" b="0"/>
            <wp:docPr id="5" name="图片 24" descr="http://storage.80x86.io/source/blog/2017/04/orig8mbflashdet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http://storage.80x86.io/source/blog/2017/04/orig8mbflashdetec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0925" cy="5581650"/>
                    </a:xfrm>
                    <a:prstGeom prst="rect">
                      <a:avLst/>
                    </a:prstGeom>
                    <a:noFill/>
                    <a:ln>
                      <a:noFill/>
                    </a:ln>
                  </pic:spPr>
                </pic:pic>
              </a:graphicData>
            </a:graphic>
          </wp:inline>
        </w:drawing>
      </w:r>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hint="eastAsia"/>
          <w:color w:val="4A5153"/>
          <w:kern w:val="0"/>
          <w:sz w:val="23"/>
          <w:szCs w:val="23"/>
        </w:rPr>
        <w:t>如果没有检测出来</w:t>
      </w:r>
      <w:r>
        <w:rPr>
          <w:rFonts w:ascii="Arial" w:eastAsia="宋体" w:hAnsi="Arial" w:cs="Arial"/>
          <w:color w:val="4A5153"/>
          <w:kern w:val="0"/>
          <w:sz w:val="23"/>
          <w:szCs w:val="23"/>
        </w:rPr>
        <w:t>,</w:t>
      </w:r>
      <w:r>
        <w:rPr>
          <w:rFonts w:ascii="Arial" w:eastAsia="宋体" w:hAnsi="Arial" w:cs="Arial" w:hint="eastAsia"/>
          <w:color w:val="4A5153"/>
          <w:kern w:val="0"/>
          <w:sz w:val="23"/>
          <w:szCs w:val="23"/>
        </w:rPr>
        <w:t>说明你闪存没有放好</w:t>
      </w:r>
      <w:r>
        <w:rPr>
          <w:rFonts w:ascii="Arial" w:eastAsia="宋体" w:hAnsi="Arial" w:cs="Arial"/>
          <w:color w:val="4A5153"/>
          <w:kern w:val="0"/>
          <w:sz w:val="23"/>
          <w:szCs w:val="23"/>
        </w:rPr>
        <w:t>,</w:t>
      </w:r>
      <w:r>
        <w:rPr>
          <w:rFonts w:ascii="Arial" w:eastAsia="宋体" w:hAnsi="Arial" w:cs="Arial" w:hint="eastAsia"/>
          <w:color w:val="4A5153"/>
          <w:kern w:val="0"/>
          <w:sz w:val="23"/>
          <w:szCs w:val="23"/>
        </w:rPr>
        <w:t>接触有问题之类的</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调整好之后再继续</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然后</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点击</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读取</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读取闪存的数据</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读取完成后</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点击</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保存</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备份原厂固</w:t>
      </w:r>
      <w:r>
        <w:rPr>
          <w:rFonts w:ascii="Arial" w:eastAsia="宋体" w:hAnsi="Arial" w:cs="Arial" w:hint="eastAsia"/>
          <w:color w:val="4A5153"/>
          <w:kern w:val="0"/>
          <w:sz w:val="23"/>
          <w:szCs w:val="23"/>
        </w:rPr>
        <w:lastRenderedPageBreak/>
        <w:t>件</w:t>
      </w:r>
      <w:r>
        <w:rPr>
          <w:rFonts w:ascii="Arial" w:eastAsia="宋体" w:hAnsi="Arial" w:cs="Arial"/>
          <w:color w:val="4A5153"/>
          <w:kern w:val="0"/>
          <w:sz w:val="23"/>
          <w:szCs w:val="23"/>
        </w:rPr>
        <w:t>. </w:t>
      </w:r>
      <w:r>
        <w:rPr>
          <w:rFonts w:ascii="Arial" w:eastAsia="宋体" w:hAnsi="Arial" w:cs="Arial"/>
          <w:noProof/>
          <w:color w:val="4A5153"/>
          <w:kern w:val="0"/>
          <w:sz w:val="23"/>
          <w:szCs w:val="23"/>
        </w:rPr>
        <w:drawing>
          <wp:inline distT="0" distB="0" distL="0" distR="0">
            <wp:extent cx="11220450" cy="6448425"/>
            <wp:effectExtent l="0" t="0" r="0" b="9525"/>
            <wp:docPr id="6" name="图片 23" descr="http://storage.80x86.io/source/blog/2017/04/readorigflashcont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http://storage.80x86.io/source/blog/2017/04/readorigflashconten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20450" cy="6448425"/>
                    </a:xfrm>
                    <a:prstGeom prst="rect">
                      <a:avLst/>
                    </a:prstGeom>
                    <a:noFill/>
                    <a:ln>
                      <a:noFill/>
                    </a:ln>
                  </pic:spPr>
                </pic:pic>
              </a:graphicData>
            </a:graphic>
          </wp:inline>
        </w:drawing>
      </w:r>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noProof/>
          <w:color w:val="4A5153"/>
          <w:kern w:val="0"/>
          <w:sz w:val="23"/>
          <w:szCs w:val="23"/>
        </w:rPr>
        <w:lastRenderedPageBreak/>
        <w:drawing>
          <wp:inline distT="0" distB="0" distL="0" distR="0">
            <wp:extent cx="15240000" cy="12296775"/>
            <wp:effectExtent l="0" t="0" r="0" b="9525"/>
            <wp:docPr id="7" name="图片 22" descr="http://storage.80x86.io/source/blog/2017/04/doneread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http://storage.80x86.io/source/blog/2017/04/donereadorig.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00" cy="12296775"/>
                    </a:xfrm>
                    <a:prstGeom prst="rect">
                      <a:avLst/>
                    </a:prstGeom>
                    <a:noFill/>
                    <a:ln>
                      <a:noFill/>
                    </a:ln>
                  </pic:spPr>
                </pic:pic>
              </a:graphicData>
            </a:graphic>
          </wp:inline>
        </w:drawing>
      </w:r>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noProof/>
          <w:color w:val="4A5153"/>
          <w:kern w:val="0"/>
          <w:sz w:val="23"/>
          <w:szCs w:val="23"/>
        </w:rPr>
        <w:lastRenderedPageBreak/>
        <w:drawing>
          <wp:inline distT="0" distB="0" distL="0" distR="0">
            <wp:extent cx="13477875" cy="12430125"/>
            <wp:effectExtent l="0" t="0" r="9525" b="9525"/>
            <wp:docPr id="8" name="图片 21" descr="http://storage.80x86.io/source/blog/2017/04/savestockr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http://storage.80x86.io/source/blog/2017/04/savestockro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77875" cy="12430125"/>
                    </a:xfrm>
                    <a:prstGeom prst="rect">
                      <a:avLst/>
                    </a:prstGeom>
                    <a:noFill/>
                    <a:ln>
                      <a:noFill/>
                    </a:ln>
                  </pic:spPr>
                </pic:pic>
              </a:graphicData>
            </a:graphic>
          </wp:inline>
        </w:drawing>
      </w:r>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noProof/>
          <w:color w:val="4A5153"/>
          <w:kern w:val="0"/>
          <w:sz w:val="23"/>
          <w:szCs w:val="23"/>
        </w:rPr>
        <w:lastRenderedPageBreak/>
        <w:drawing>
          <wp:inline distT="0" distB="0" distL="0" distR="0">
            <wp:extent cx="8477250" cy="2343150"/>
            <wp:effectExtent l="0" t="0" r="0" b="0"/>
            <wp:docPr id="9" name="图片 20" descr="http://storage.80x86.io/source/blog/2017/04/saved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http://storage.80x86.io/source/blog/2017/04/savedon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77250" cy="2343150"/>
                    </a:xfrm>
                    <a:prstGeom prst="rect">
                      <a:avLst/>
                    </a:prstGeom>
                    <a:noFill/>
                    <a:ln>
                      <a:noFill/>
                    </a:ln>
                  </pic:spPr>
                </pic:pic>
              </a:graphicData>
            </a:graphic>
          </wp:inline>
        </w:drawing>
      </w:r>
    </w:p>
    <w:p w:rsidR="003A4AE2" w:rsidRDefault="00612345">
      <w:pPr>
        <w:widowControl/>
        <w:shd w:val="clear" w:color="auto" w:fill="FFFFFF"/>
        <w:spacing w:line="540" w:lineRule="atLeast"/>
        <w:jc w:val="left"/>
        <w:textAlignment w:val="baseline"/>
        <w:outlineLvl w:val="1"/>
        <w:rPr>
          <w:rFonts w:ascii="Arial" w:eastAsia="宋体" w:hAnsi="Arial" w:cs="Arial"/>
          <w:color w:val="444444"/>
          <w:spacing w:val="-8"/>
          <w:kern w:val="0"/>
          <w:sz w:val="47"/>
          <w:szCs w:val="47"/>
        </w:rPr>
      </w:pPr>
      <w:r>
        <w:rPr>
          <w:rFonts w:ascii="Arial" w:eastAsia="宋体" w:hAnsi="Arial" w:cs="Arial" w:hint="eastAsia"/>
          <w:color w:val="444444"/>
          <w:spacing w:val="-8"/>
          <w:kern w:val="0"/>
          <w:sz w:val="47"/>
          <w:szCs w:val="47"/>
        </w:rPr>
        <w:t>复制原厂固件到新闪存</w:t>
      </w:r>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hint="eastAsia"/>
          <w:color w:val="4A5153"/>
          <w:kern w:val="0"/>
          <w:sz w:val="23"/>
          <w:szCs w:val="23"/>
        </w:rPr>
        <w:t>取出我们购买的</w:t>
      </w:r>
      <w:r>
        <w:rPr>
          <w:rFonts w:ascii="Arial" w:eastAsia="宋体" w:hAnsi="Arial" w:cs="Arial"/>
          <w:color w:val="4A5153"/>
          <w:kern w:val="0"/>
          <w:sz w:val="23"/>
          <w:szCs w:val="23"/>
        </w:rPr>
        <w:t xml:space="preserve">16MB </w:t>
      </w:r>
      <w:r>
        <w:rPr>
          <w:rFonts w:ascii="Arial" w:eastAsia="宋体" w:hAnsi="Arial" w:cs="Arial" w:hint="eastAsia"/>
          <w:color w:val="4A5153"/>
          <w:kern w:val="0"/>
          <w:sz w:val="23"/>
          <w:szCs w:val="23"/>
        </w:rPr>
        <w:t>闪存</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装上宽体</w:t>
      </w:r>
      <w:r>
        <w:rPr>
          <w:rFonts w:ascii="Arial" w:eastAsia="宋体" w:hAnsi="Arial" w:cs="Arial"/>
          <w:color w:val="4A5153"/>
          <w:kern w:val="0"/>
          <w:sz w:val="23"/>
          <w:szCs w:val="23"/>
        </w:rPr>
        <w:t xml:space="preserve"> SOP8 </w:t>
      </w:r>
      <w:r>
        <w:rPr>
          <w:rFonts w:ascii="Arial" w:eastAsia="宋体" w:hAnsi="Arial" w:cs="Arial" w:hint="eastAsia"/>
          <w:color w:val="4A5153"/>
          <w:kern w:val="0"/>
          <w:sz w:val="23"/>
          <w:szCs w:val="23"/>
        </w:rPr>
        <w:t>转</w:t>
      </w:r>
      <w:r>
        <w:rPr>
          <w:rFonts w:ascii="Arial" w:eastAsia="宋体" w:hAnsi="Arial" w:cs="Arial"/>
          <w:color w:val="4A5153"/>
          <w:kern w:val="0"/>
          <w:sz w:val="23"/>
          <w:szCs w:val="23"/>
        </w:rPr>
        <w:t xml:space="preserve">DIP8 </w:t>
      </w:r>
      <w:r>
        <w:rPr>
          <w:rFonts w:ascii="Arial" w:eastAsia="宋体" w:hAnsi="Arial" w:cs="Arial" w:hint="eastAsia"/>
          <w:color w:val="4A5153"/>
          <w:kern w:val="0"/>
          <w:sz w:val="23"/>
          <w:szCs w:val="23"/>
        </w:rPr>
        <w:t>烧录座</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然后</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打开</w:t>
      </w:r>
      <w:r>
        <w:rPr>
          <w:rFonts w:ascii="Arial" w:eastAsia="宋体" w:hAnsi="Arial" w:cs="Arial"/>
          <w:color w:val="4A5153"/>
          <w:kern w:val="0"/>
          <w:sz w:val="23"/>
          <w:szCs w:val="23"/>
        </w:rPr>
        <w:t xml:space="preserve"> CH341A</w:t>
      </w:r>
      <w:r>
        <w:rPr>
          <w:rFonts w:ascii="Arial" w:eastAsia="宋体" w:hAnsi="Arial" w:cs="Arial" w:hint="eastAsia"/>
          <w:color w:val="4A5153"/>
          <w:kern w:val="0"/>
          <w:sz w:val="23"/>
          <w:szCs w:val="23"/>
        </w:rPr>
        <w:t>编程器的配套软件</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点击打开</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选择我们刚才备份的固件文件</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点击自动</w:t>
      </w:r>
      <w:r>
        <w:rPr>
          <w:rFonts w:ascii="Arial" w:eastAsia="宋体" w:hAnsi="Arial" w:cs="Arial"/>
          <w:color w:val="4A5153"/>
          <w:kern w:val="0"/>
          <w:sz w:val="23"/>
          <w:szCs w:val="23"/>
        </w:rPr>
        <w:t>,</w:t>
      </w:r>
      <w:r>
        <w:rPr>
          <w:rFonts w:ascii="Arial" w:eastAsia="宋体" w:hAnsi="Arial" w:cs="Arial" w:hint="eastAsia"/>
          <w:color w:val="4A5153"/>
          <w:kern w:val="0"/>
          <w:sz w:val="23"/>
          <w:szCs w:val="23"/>
        </w:rPr>
        <w:t>开始编程</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这个时间只要慢慢等</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查空</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编程</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校验</w:t>
      </w:r>
      <w:r>
        <w:rPr>
          <w:rFonts w:ascii="Arial" w:eastAsia="宋体" w:hAnsi="Arial" w:cs="Arial"/>
          <w:color w:val="4A5153"/>
          <w:kern w:val="0"/>
          <w:sz w:val="23"/>
          <w:szCs w:val="23"/>
        </w:rPr>
        <w:t xml:space="preserve"> ... </w:t>
      </w:r>
      <w:r>
        <w:rPr>
          <w:rFonts w:ascii="Arial" w:eastAsia="宋体" w:hAnsi="Arial" w:cs="Arial" w:hint="eastAsia"/>
          <w:color w:val="4A5153"/>
          <w:kern w:val="0"/>
          <w:sz w:val="23"/>
          <w:szCs w:val="23"/>
        </w:rPr>
        <w:t>一切完成后会提示你</w:t>
      </w:r>
      <w:r>
        <w:rPr>
          <w:rFonts w:ascii="Arial" w:eastAsia="宋体" w:hAnsi="Arial" w:cs="Arial"/>
          <w:color w:val="4A5153"/>
          <w:kern w:val="0"/>
          <w:sz w:val="23"/>
          <w:szCs w:val="23"/>
        </w:rPr>
        <w:t>,</w:t>
      </w:r>
      <w:r>
        <w:rPr>
          <w:rFonts w:ascii="Arial" w:eastAsia="宋体" w:hAnsi="Arial" w:cs="Arial" w:hint="eastAsia"/>
          <w:color w:val="4A5153"/>
          <w:kern w:val="0"/>
          <w:sz w:val="23"/>
          <w:szCs w:val="23"/>
        </w:rPr>
        <w:t>成功就</w:t>
      </w:r>
      <w:r>
        <w:rPr>
          <w:rFonts w:ascii="Arial" w:eastAsia="宋体" w:hAnsi="Arial" w:cs="Arial"/>
          <w:color w:val="4A5153"/>
          <w:kern w:val="0"/>
          <w:sz w:val="23"/>
          <w:szCs w:val="23"/>
        </w:rPr>
        <w:t>OK</w:t>
      </w:r>
      <w:r>
        <w:rPr>
          <w:rFonts w:ascii="Arial" w:eastAsia="宋体" w:hAnsi="Arial" w:cs="Arial" w:hint="eastAsia"/>
          <w:color w:val="4A5153"/>
          <w:kern w:val="0"/>
          <w:sz w:val="23"/>
          <w:szCs w:val="23"/>
        </w:rPr>
        <w:t>了</w:t>
      </w:r>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noProof/>
          <w:color w:val="4A5153"/>
          <w:kern w:val="0"/>
          <w:sz w:val="23"/>
          <w:szCs w:val="23"/>
        </w:rPr>
        <w:lastRenderedPageBreak/>
        <w:drawing>
          <wp:inline distT="0" distB="0" distL="0" distR="0">
            <wp:extent cx="4514850" cy="5943600"/>
            <wp:effectExtent l="0" t="0" r="0" b="0"/>
            <wp:docPr id="10" name="图片 19" descr="http://storage.80x86.io/source/blog/2017/04/newflashdet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http://storage.80x86.io/source/blog/2017/04/newflashdetec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4850" cy="5943600"/>
                    </a:xfrm>
                    <a:prstGeom prst="rect">
                      <a:avLst/>
                    </a:prstGeom>
                    <a:noFill/>
                    <a:ln>
                      <a:noFill/>
                    </a:ln>
                  </pic:spPr>
                </pic:pic>
              </a:graphicData>
            </a:graphic>
          </wp:inline>
        </w:drawing>
      </w:r>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noProof/>
          <w:color w:val="4A5153"/>
          <w:kern w:val="0"/>
          <w:sz w:val="23"/>
          <w:szCs w:val="23"/>
        </w:rPr>
        <w:lastRenderedPageBreak/>
        <w:drawing>
          <wp:inline distT="0" distB="0" distL="0" distR="0">
            <wp:extent cx="7686675" cy="5934075"/>
            <wp:effectExtent l="0" t="0" r="9525" b="9525"/>
            <wp:docPr id="11" name="图片 18" descr="http://storage.80x86.io/source/blog/2017/04/ch341a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http://storage.80x86.io/source/blog/2017/04/ch341asetting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86675" cy="5934075"/>
                    </a:xfrm>
                    <a:prstGeom prst="rect">
                      <a:avLst/>
                    </a:prstGeom>
                    <a:noFill/>
                    <a:ln>
                      <a:noFill/>
                    </a:ln>
                  </pic:spPr>
                </pic:pic>
              </a:graphicData>
            </a:graphic>
          </wp:inline>
        </w:drawing>
      </w:r>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noProof/>
          <w:color w:val="4A5153"/>
          <w:kern w:val="0"/>
          <w:sz w:val="23"/>
          <w:szCs w:val="23"/>
        </w:rPr>
        <w:lastRenderedPageBreak/>
        <w:drawing>
          <wp:inline distT="0" distB="0" distL="0" distR="0">
            <wp:extent cx="13639800" cy="6962775"/>
            <wp:effectExtent l="0" t="0" r="0" b="9525"/>
            <wp:docPr id="12" name="图片 17" descr="http://storage.80x86.io/source/blog/2017/04/startautofl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http://storage.80x86.io/source/blog/2017/04/startautoflash.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39800" cy="6962775"/>
                    </a:xfrm>
                    <a:prstGeom prst="rect">
                      <a:avLst/>
                    </a:prstGeom>
                    <a:noFill/>
                    <a:ln>
                      <a:noFill/>
                    </a:ln>
                  </pic:spPr>
                </pic:pic>
              </a:graphicData>
            </a:graphic>
          </wp:inline>
        </w:drawing>
      </w:r>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noProof/>
          <w:color w:val="4A5153"/>
          <w:kern w:val="0"/>
          <w:sz w:val="23"/>
          <w:szCs w:val="23"/>
        </w:rPr>
        <w:lastRenderedPageBreak/>
        <w:drawing>
          <wp:inline distT="0" distB="0" distL="0" distR="0">
            <wp:extent cx="6438900" cy="3895725"/>
            <wp:effectExtent l="0" t="0" r="0" b="9525"/>
            <wp:docPr id="13" name="图片 16" descr="http://storage.80x86.io/source/blog/2017/04/checkemp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http://storage.80x86.io/source/blog/2017/04/checkempty.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38900" cy="3895725"/>
                    </a:xfrm>
                    <a:prstGeom prst="rect">
                      <a:avLst/>
                    </a:prstGeom>
                    <a:noFill/>
                    <a:ln>
                      <a:noFill/>
                    </a:ln>
                  </pic:spPr>
                </pic:pic>
              </a:graphicData>
            </a:graphic>
          </wp:inline>
        </w:drawing>
      </w:r>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noProof/>
          <w:color w:val="4A5153"/>
          <w:kern w:val="0"/>
          <w:sz w:val="23"/>
          <w:szCs w:val="23"/>
        </w:rPr>
        <w:drawing>
          <wp:inline distT="0" distB="0" distL="0" distR="0">
            <wp:extent cx="8020050" cy="3990975"/>
            <wp:effectExtent l="0" t="0" r="0" b="9525"/>
            <wp:docPr id="14" name="图片 15" descr="http://storage.80x86.io/source/blog/2017/04/flash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http://storage.80x86.io/source/blog/2017/04/flashing.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20050" cy="3990975"/>
                    </a:xfrm>
                    <a:prstGeom prst="rect">
                      <a:avLst/>
                    </a:prstGeom>
                    <a:noFill/>
                    <a:ln>
                      <a:noFill/>
                    </a:ln>
                  </pic:spPr>
                </pic:pic>
              </a:graphicData>
            </a:graphic>
          </wp:inline>
        </w:drawing>
      </w:r>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noProof/>
          <w:color w:val="4A5153"/>
          <w:kern w:val="0"/>
          <w:sz w:val="23"/>
          <w:szCs w:val="23"/>
        </w:rPr>
        <w:lastRenderedPageBreak/>
        <w:drawing>
          <wp:inline distT="0" distB="0" distL="0" distR="0">
            <wp:extent cx="6657975" cy="3848100"/>
            <wp:effectExtent l="0" t="0" r="9525" b="0"/>
            <wp:docPr id="15" name="图片 14" descr="http://storage.80x86.io/source/blog/2017/04/valida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http://storage.80x86.io/source/blog/2017/04/validatin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57975" cy="3848100"/>
                    </a:xfrm>
                    <a:prstGeom prst="rect">
                      <a:avLst/>
                    </a:prstGeom>
                    <a:noFill/>
                    <a:ln>
                      <a:noFill/>
                    </a:ln>
                  </pic:spPr>
                </pic:pic>
              </a:graphicData>
            </a:graphic>
          </wp:inline>
        </w:drawing>
      </w:r>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noProof/>
          <w:color w:val="4A5153"/>
          <w:kern w:val="0"/>
          <w:sz w:val="23"/>
          <w:szCs w:val="23"/>
        </w:rPr>
        <w:lastRenderedPageBreak/>
        <w:drawing>
          <wp:inline distT="0" distB="0" distL="0" distR="0">
            <wp:extent cx="7067550" cy="5648325"/>
            <wp:effectExtent l="0" t="0" r="0" b="9525"/>
            <wp:docPr id="16" name="图片 13" descr="http://storage.80x86.io/source/blog/2017/04/flashing-d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http://storage.80x86.io/source/blog/2017/04/flashing-don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67550" cy="5648325"/>
                    </a:xfrm>
                    <a:prstGeom prst="rect">
                      <a:avLst/>
                    </a:prstGeom>
                    <a:noFill/>
                    <a:ln>
                      <a:noFill/>
                    </a:ln>
                  </pic:spPr>
                </pic:pic>
              </a:graphicData>
            </a:graphic>
          </wp:inline>
        </w:drawing>
      </w:r>
    </w:p>
    <w:p w:rsidR="003A4AE2" w:rsidRDefault="00612345">
      <w:pPr>
        <w:widowControl/>
        <w:shd w:val="clear" w:color="auto" w:fill="FFFFFF"/>
        <w:spacing w:line="540" w:lineRule="atLeast"/>
        <w:jc w:val="left"/>
        <w:textAlignment w:val="baseline"/>
        <w:outlineLvl w:val="1"/>
        <w:rPr>
          <w:rFonts w:ascii="Arial" w:eastAsia="宋体" w:hAnsi="Arial" w:cs="Arial"/>
          <w:color w:val="444444"/>
          <w:spacing w:val="-8"/>
          <w:kern w:val="0"/>
          <w:sz w:val="47"/>
          <w:szCs w:val="47"/>
        </w:rPr>
      </w:pPr>
      <w:r>
        <w:rPr>
          <w:rFonts w:ascii="Arial" w:eastAsia="宋体" w:hAnsi="Arial" w:cs="Arial" w:hint="eastAsia"/>
          <w:color w:val="444444"/>
          <w:spacing w:val="-8"/>
          <w:kern w:val="0"/>
          <w:sz w:val="47"/>
          <w:szCs w:val="47"/>
        </w:rPr>
        <w:t>换闪存</w:t>
      </w:r>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hint="eastAsia"/>
          <w:color w:val="4A5153"/>
          <w:kern w:val="0"/>
          <w:sz w:val="23"/>
          <w:szCs w:val="23"/>
        </w:rPr>
        <w:lastRenderedPageBreak/>
        <w:t>新闪存的第一脚</w:t>
      </w:r>
      <w:r>
        <w:rPr>
          <w:rFonts w:ascii="Arial" w:eastAsia="宋体" w:hAnsi="Arial" w:cs="Arial"/>
          <w:color w:val="4A5153"/>
          <w:kern w:val="0"/>
          <w:sz w:val="23"/>
          <w:szCs w:val="23"/>
        </w:rPr>
        <w:t>(</w:t>
      </w:r>
      <w:r>
        <w:rPr>
          <w:rFonts w:ascii="Arial" w:eastAsia="宋体" w:hAnsi="Arial" w:cs="Arial" w:hint="eastAsia"/>
          <w:color w:val="4A5153"/>
          <w:kern w:val="0"/>
          <w:sz w:val="23"/>
          <w:szCs w:val="23"/>
        </w:rPr>
        <w:t>小圆点</w:t>
      </w:r>
      <w:r>
        <w:rPr>
          <w:rFonts w:ascii="Arial" w:eastAsia="宋体" w:hAnsi="Arial" w:cs="Arial"/>
          <w:color w:val="4A5153"/>
          <w:kern w:val="0"/>
          <w:sz w:val="23"/>
          <w:szCs w:val="23"/>
        </w:rPr>
        <w:t>)</w:t>
      </w:r>
      <w:r>
        <w:rPr>
          <w:rFonts w:ascii="Arial" w:eastAsia="宋体" w:hAnsi="Arial" w:cs="Arial" w:hint="eastAsia"/>
          <w:color w:val="4A5153"/>
          <w:kern w:val="0"/>
          <w:sz w:val="23"/>
          <w:szCs w:val="23"/>
        </w:rPr>
        <w:t>要对准主板上面的空心小三角</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那个表示是第一针脚</w:t>
      </w:r>
      <w:r>
        <w:rPr>
          <w:rFonts w:ascii="Arial" w:eastAsia="宋体" w:hAnsi="Arial" w:cs="Arial"/>
          <w:color w:val="4A5153"/>
          <w:kern w:val="0"/>
          <w:sz w:val="23"/>
          <w:szCs w:val="23"/>
        </w:rPr>
        <w:t>. </w:t>
      </w:r>
      <w:r>
        <w:rPr>
          <w:rFonts w:ascii="Arial" w:eastAsia="宋体" w:hAnsi="Arial" w:cs="Arial"/>
          <w:noProof/>
          <w:color w:val="4A5153"/>
          <w:kern w:val="0"/>
          <w:sz w:val="23"/>
          <w:szCs w:val="23"/>
        </w:rPr>
        <w:drawing>
          <wp:inline distT="0" distB="0" distL="0" distR="0">
            <wp:extent cx="9753600" cy="6915150"/>
            <wp:effectExtent l="0" t="0" r="0" b="0"/>
            <wp:docPr id="17" name="图片 12" descr="http://storage.80x86.io/source/blog/2017/04/02-flashfirst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http://storage.80x86.io/source/blog/2017/04/02-flashfirstpoin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53600" cy="6915150"/>
                    </a:xfrm>
                    <a:prstGeom prst="rect">
                      <a:avLst/>
                    </a:prstGeom>
                    <a:noFill/>
                    <a:ln>
                      <a:noFill/>
                    </a:ln>
                  </pic:spPr>
                </pic:pic>
              </a:graphicData>
            </a:graphic>
          </wp:inline>
        </w:drawing>
      </w:r>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hint="eastAsia"/>
          <w:color w:val="4A5153"/>
          <w:kern w:val="0"/>
          <w:sz w:val="23"/>
          <w:szCs w:val="23"/>
        </w:rPr>
        <w:t>焊锡点在烙铁头上</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先给焊盘点一些许锡</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然后</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闪存的针脚上也点一些许锡</w:t>
      </w:r>
      <w:r>
        <w:rPr>
          <w:rFonts w:ascii="Arial" w:eastAsia="宋体" w:hAnsi="Arial" w:cs="Arial"/>
          <w:color w:val="4A5153"/>
          <w:kern w:val="0"/>
          <w:sz w:val="23"/>
          <w:szCs w:val="23"/>
        </w:rPr>
        <w:t>,</w:t>
      </w:r>
      <w:r>
        <w:rPr>
          <w:rFonts w:ascii="Arial" w:eastAsia="宋体" w:hAnsi="Arial" w:cs="Arial" w:hint="eastAsia"/>
          <w:color w:val="4A5153"/>
          <w:kern w:val="0"/>
          <w:sz w:val="23"/>
          <w:szCs w:val="23"/>
        </w:rPr>
        <w:t>不要弄太多</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一点点即可</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然后把闪存放平稳</w:t>
      </w:r>
      <w:r>
        <w:rPr>
          <w:rFonts w:ascii="Arial" w:eastAsia="宋体" w:hAnsi="Arial" w:cs="Arial"/>
          <w:color w:val="4A5153"/>
          <w:kern w:val="0"/>
          <w:sz w:val="23"/>
          <w:szCs w:val="23"/>
        </w:rPr>
        <w:t>,</w:t>
      </w:r>
      <w:r>
        <w:rPr>
          <w:rFonts w:ascii="Arial" w:eastAsia="宋体" w:hAnsi="Arial" w:cs="Arial" w:hint="eastAsia"/>
          <w:color w:val="4A5153"/>
          <w:kern w:val="0"/>
          <w:sz w:val="23"/>
          <w:szCs w:val="23"/>
        </w:rPr>
        <w:t>对准</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开始焊吧</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同样</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不要一次接触芯片太长时间</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过热容易</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搞坏芯片</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这里可以用一些助焊剂涂在闪存的针脚上面再</w:t>
      </w:r>
      <w:r>
        <w:rPr>
          <w:rFonts w:ascii="Arial" w:eastAsia="宋体" w:hAnsi="Arial" w:cs="Arial" w:hint="eastAsia"/>
          <w:color w:val="4A5153"/>
          <w:kern w:val="0"/>
          <w:sz w:val="23"/>
          <w:szCs w:val="23"/>
        </w:rPr>
        <w:lastRenderedPageBreak/>
        <w:t>焊</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确保每个脚都有接触好焊盘</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没有两个脚连在一起的</w:t>
      </w:r>
      <w:r>
        <w:rPr>
          <w:rFonts w:ascii="Arial" w:eastAsia="宋体" w:hAnsi="Arial" w:cs="Arial"/>
          <w:color w:val="4A5153"/>
          <w:kern w:val="0"/>
          <w:sz w:val="23"/>
          <w:szCs w:val="23"/>
        </w:rPr>
        <w:t>. </w:t>
      </w:r>
      <w:r>
        <w:rPr>
          <w:rFonts w:ascii="Arial" w:eastAsia="宋体" w:hAnsi="Arial" w:cs="Arial"/>
          <w:noProof/>
          <w:color w:val="4A5153"/>
          <w:kern w:val="0"/>
          <w:sz w:val="23"/>
          <w:szCs w:val="23"/>
        </w:rPr>
        <w:lastRenderedPageBreak/>
        <w:drawing>
          <wp:inline distT="0" distB="0" distL="0" distR="0">
            <wp:extent cx="7715250" cy="10287000"/>
            <wp:effectExtent l="0" t="0" r="0" b="0"/>
            <wp:docPr id="18" name="图片 11" descr="http://storage.80x86.io/source/blog/2017/04/04-connect-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http://storage.80x86.io/source/blog/2017/04/04-connect-detai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15250" cy="10287000"/>
                    </a:xfrm>
                    <a:prstGeom prst="rect">
                      <a:avLst/>
                    </a:prstGeom>
                    <a:noFill/>
                    <a:ln>
                      <a:noFill/>
                    </a:ln>
                  </pic:spPr>
                </pic:pic>
              </a:graphicData>
            </a:graphic>
          </wp:inline>
        </w:drawing>
      </w:r>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noProof/>
          <w:color w:val="4A5153"/>
          <w:kern w:val="0"/>
          <w:sz w:val="23"/>
          <w:szCs w:val="23"/>
        </w:rPr>
        <w:lastRenderedPageBreak/>
        <w:drawing>
          <wp:inline distT="0" distB="0" distL="0" distR="0">
            <wp:extent cx="7715250" cy="10287000"/>
            <wp:effectExtent l="0" t="0" r="0" b="0"/>
            <wp:docPr id="19" name="图片 10" descr="http://storage.80x86.io/source/blog/2017/04/05-done-conn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http://storage.80x86.io/source/blog/2017/04/05-done-connec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15250" cy="10287000"/>
                    </a:xfrm>
                    <a:prstGeom prst="rect">
                      <a:avLst/>
                    </a:prstGeom>
                    <a:noFill/>
                    <a:ln>
                      <a:noFill/>
                    </a:ln>
                  </pic:spPr>
                </pic:pic>
              </a:graphicData>
            </a:graphic>
          </wp:inline>
        </w:drawing>
      </w:r>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hint="eastAsia"/>
          <w:color w:val="4A5153"/>
          <w:kern w:val="0"/>
          <w:sz w:val="23"/>
          <w:szCs w:val="23"/>
        </w:rPr>
        <w:lastRenderedPageBreak/>
        <w:t>焊接完毕后别急着合路由器的盖子</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先上电测试下能否正常启动</w:t>
      </w:r>
      <w:r>
        <w:rPr>
          <w:rFonts w:ascii="Arial" w:eastAsia="宋体" w:hAnsi="Arial" w:cs="Arial"/>
          <w:color w:val="4A5153"/>
          <w:kern w:val="0"/>
          <w:sz w:val="23"/>
          <w:szCs w:val="23"/>
        </w:rPr>
        <w:t>.</w:t>
      </w:r>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hint="eastAsia"/>
          <w:color w:val="4A5153"/>
          <w:kern w:val="0"/>
          <w:sz w:val="23"/>
          <w:szCs w:val="23"/>
        </w:rPr>
        <w:t>测试</w:t>
      </w:r>
      <w:r>
        <w:rPr>
          <w:rFonts w:ascii="Arial" w:eastAsia="宋体" w:hAnsi="Arial" w:cs="Arial"/>
          <w:color w:val="4A5153"/>
          <w:kern w:val="0"/>
          <w:sz w:val="23"/>
          <w:szCs w:val="23"/>
        </w:rPr>
        <w:t>OK</w:t>
      </w:r>
      <w:r>
        <w:rPr>
          <w:rFonts w:ascii="Arial" w:eastAsia="宋体" w:hAnsi="Arial" w:cs="Arial" w:hint="eastAsia"/>
          <w:color w:val="4A5153"/>
          <w:kern w:val="0"/>
          <w:sz w:val="23"/>
          <w:szCs w:val="23"/>
        </w:rPr>
        <w:t>了再合上盖子</w:t>
      </w:r>
      <w:r>
        <w:rPr>
          <w:rFonts w:ascii="Arial" w:eastAsia="宋体" w:hAnsi="Arial" w:cs="Arial"/>
          <w:color w:val="4A5153"/>
          <w:kern w:val="0"/>
          <w:sz w:val="23"/>
          <w:szCs w:val="23"/>
        </w:rPr>
        <w:t>.</w:t>
      </w:r>
    </w:p>
    <w:p w:rsidR="003A4AE2" w:rsidRDefault="00612345">
      <w:pPr>
        <w:widowControl/>
        <w:shd w:val="clear" w:color="auto" w:fill="FFFFFF"/>
        <w:spacing w:line="540" w:lineRule="atLeast"/>
        <w:jc w:val="left"/>
        <w:textAlignment w:val="baseline"/>
        <w:outlineLvl w:val="1"/>
        <w:rPr>
          <w:rFonts w:ascii="Arial" w:eastAsia="宋体" w:hAnsi="Arial" w:cs="Arial"/>
          <w:color w:val="444444"/>
          <w:spacing w:val="-8"/>
          <w:kern w:val="0"/>
          <w:sz w:val="47"/>
          <w:szCs w:val="47"/>
        </w:rPr>
      </w:pPr>
      <w:r>
        <w:rPr>
          <w:rFonts w:ascii="Arial" w:eastAsia="宋体" w:hAnsi="Arial" w:cs="Arial" w:hint="eastAsia"/>
          <w:color w:val="444444"/>
          <w:spacing w:val="-8"/>
          <w:kern w:val="0"/>
          <w:sz w:val="47"/>
          <w:szCs w:val="47"/>
        </w:rPr>
        <w:t>刷</w:t>
      </w:r>
      <w:r>
        <w:rPr>
          <w:rFonts w:ascii="Arial" w:eastAsia="宋体" w:hAnsi="Arial" w:cs="Arial"/>
          <w:color w:val="444444"/>
          <w:spacing w:val="-8"/>
          <w:kern w:val="0"/>
          <w:sz w:val="47"/>
          <w:szCs w:val="47"/>
        </w:rPr>
        <w:t>asuswrt</w:t>
      </w:r>
      <w:r>
        <w:rPr>
          <w:rFonts w:ascii="Arial" w:eastAsia="宋体" w:hAnsi="Arial" w:cs="Arial" w:hint="eastAsia"/>
          <w:color w:val="444444"/>
          <w:spacing w:val="-8"/>
          <w:kern w:val="0"/>
          <w:sz w:val="47"/>
          <w:szCs w:val="47"/>
        </w:rPr>
        <w:t>固件</w:t>
      </w:r>
    </w:p>
    <w:p w:rsidR="003A4AE2" w:rsidRDefault="00AF49A4">
      <w:pPr>
        <w:widowControl/>
        <w:shd w:val="clear" w:color="auto" w:fill="FFFFFF"/>
        <w:spacing w:after="450" w:line="450" w:lineRule="atLeast"/>
        <w:jc w:val="left"/>
        <w:textAlignment w:val="baseline"/>
        <w:rPr>
          <w:rFonts w:ascii="Arial" w:eastAsia="宋体" w:hAnsi="Arial" w:cs="Arial"/>
          <w:color w:val="4A5153"/>
          <w:kern w:val="0"/>
          <w:sz w:val="23"/>
          <w:szCs w:val="23"/>
        </w:rPr>
      </w:pPr>
      <w:hyperlink r:id="rId25" w:history="1">
        <w:r w:rsidR="00612345">
          <w:rPr>
            <w:rStyle w:val="a3"/>
            <w:rFonts w:ascii="Arial" w:eastAsia="宋体" w:hAnsi="Arial" w:cs="Arial"/>
            <w:color w:val="93B876"/>
            <w:kern w:val="0"/>
            <w:sz w:val="23"/>
            <w:szCs w:val="23"/>
            <w:u w:val="none"/>
          </w:rPr>
          <w:t xml:space="preserve">rt-ac1200g+ </w:t>
        </w:r>
        <w:r w:rsidR="00612345">
          <w:rPr>
            <w:rStyle w:val="a3"/>
            <w:rFonts w:ascii="Arial" w:eastAsia="宋体" w:hAnsi="Arial" w:cs="Arial" w:hint="eastAsia"/>
            <w:color w:val="93B876"/>
            <w:kern w:val="0"/>
            <w:sz w:val="23"/>
            <w:szCs w:val="23"/>
            <w:u w:val="none"/>
          </w:rPr>
          <w:t>固件</w:t>
        </w:r>
      </w:hyperlink>
      <w:r w:rsidR="00612345">
        <w:rPr>
          <w:rFonts w:ascii="Arial" w:eastAsia="宋体" w:hAnsi="Arial" w:cs="Arial" w:hint="eastAsia"/>
          <w:color w:val="4A5153"/>
          <w:kern w:val="0"/>
          <w:sz w:val="23"/>
          <w:szCs w:val="23"/>
        </w:rPr>
        <w:t>下载</w:t>
      </w:r>
      <w:r w:rsidR="00612345">
        <w:rPr>
          <w:rFonts w:ascii="Arial" w:eastAsia="宋体" w:hAnsi="Arial" w:cs="Arial"/>
          <w:color w:val="4A5153"/>
          <w:kern w:val="0"/>
          <w:sz w:val="23"/>
          <w:szCs w:val="23"/>
        </w:rPr>
        <w:t>: </w:t>
      </w:r>
      <w:hyperlink r:id="rId26" w:history="1">
        <w:r w:rsidR="00612345">
          <w:rPr>
            <w:rStyle w:val="a3"/>
            <w:rFonts w:ascii="Arial" w:eastAsia="宋体" w:hAnsi="Arial" w:cs="Arial"/>
            <w:color w:val="93B876"/>
            <w:kern w:val="0"/>
            <w:sz w:val="23"/>
            <w:szCs w:val="23"/>
            <w:u w:val="none"/>
          </w:rPr>
          <w:t>ASUS RT-AC1200G+ Firmware version 3.0.0.4.380.4089</w:t>
        </w:r>
      </w:hyperlink>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hint="eastAsia"/>
          <w:color w:val="4A5153"/>
          <w:kern w:val="0"/>
          <w:sz w:val="23"/>
          <w:szCs w:val="23"/>
        </w:rPr>
        <w:t>源码是</w:t>
      </w:r>
      <w:r>
        <w:rPr>
          <w:rFonts w:ascii="Arial" w:eastAsia="宋体" w:hAnsi="Arial" w:cs="Arial"/>
          <w:color w:val="4A5153"/>
          <w:kern w:val="0"/>
          <w:sz w:val="23"/>
          <w:szCs w:val="23"/>
        </w:rPr>
        <w:t> </w:t>
      </w:r>
      <w:hyperlink r:id="rId27" w:history="1">
        <w:r>
          <w:rPr>
            <w:rStyle w:val="a3"/>
            <w:rFonts w:ascii="Arial" w:eastAsia="宋体" w:hAnsi="Arial" w:cs="Arial"/>
            <w:color w:val="93B876"/>
            <w:kern w:val="0"/>
            <w:sz w:val="23"/>
            <w:szCs w:val="23"/>
            <w:u w:val="none"/>
          </w:rPr>
          <w:t>GPL of ASUS RT-AC1200G_Plus for firmware 3.0.0.4.380.1234</w:t>
        </w:r>
      </w:hyperlink>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hint="eastAsia"/>
          <w:color w:val="4A5153"/>
          <w:kern w:val="0"/>
          <w:sz w:val="23"/>
          <w:szCs w:val="23"/>
        </w:rPr>
        <w:t>下载好固件后</w:t>
      </w:r>
      <w:r>
        <w:rPr>
          <w:rFonts w:ascii="Arial" w:eastAsia="宋体" w:hAnsi="Arial" w:cs="Arial"/>
          <w:color w:val="4A5153"/>
          <w:kern w:val="0"/>
          <w:sz w:val="23"/>
          <w:szCs w:val="23"/>
        </w:rPr>
        <w:t>,</w:t>
      </w:r>
      <w:r>
        <w:rPr>
          <w:rFonts w:ascii="Arial" w:eastAsia="宋体" w:hAnsi="Arial" w:cs="Arial" w:hint="eastAsia"/>
          <w:color w:val="4A5153"/>
          <w:kern w:val="0"/>
          <w:sz w:val="23"/>
          <w:szCs w:val="23"/>
        </w:rPr>
        <w:t>解压出</w:t>
      </w:r>
      <w:r>
        <w:rPr>
          <w:rFonts w:ascii="Arial" w:eastAsia="宋体" w:hAnsi="Arial" w:cs="Arial"/>
          <w:color w:val="4A5153"/>
          <w:kern w:val="0"/>
          <w:sz w:val="23"/>
          <w:szCs w:val="23"/>
        </w:rPr>
        <w:t xml:space="preserve"> trx </w:t>
      </w:r>
      <w:r>
        <w:rPr>
          <w:rFonts w:ascii="Arial" w:eastAsia="宋体" w:hAnsi="Arial" w:cs="Arial" w:hint="eastAsia"/>
          <w:color w:val="4A5153"/>
          <w:kern w:val="0"/>
          <w:sz w:val="23"/>
          <w:szCs w:val="23"/>
        </w:rPr>
        <w:t>固件文件</w:t>
      </w:r>
      <w:r>
        <w:rPr>
          <w:rFonts w:ascii="Arial" w:eastAsia="宋体" w:hAnsi="Arial" w:cs="Arial"/>
          <w:color w:val="4A5153"/>
          <w:kern w:val="0"/>
          <w:sz w:val="23"/>
          <w:szCs w:val="23"/>
        </w:rPr>
        <w:t>.</w:t>
      </w:r>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color w:val="4A5153"/>
          <w:kern w:val="0"/>
          <w:sz w:val="23"/>
          <w:szCs w:val="23"/>
        </w:rPr>
        <w:t>1.</w:t>
      </w:r>
      <w:r>
        <w:rPr>
          <w:rFonts w:ascii="Arial" w:eastAsia="宋体" w:hAnsi="Arial" w:cs="Arial" w:hint="eastAsia"/>
          <w:color w:val="4A5153"/>
          <w:kern w:val="0"/>
          <w:sz w:val="23"/>
          <w:szCs w:val="23"/>
        </w:rPr>
        <w:t>用网线连接连接电脑和路由器的</w:t>
      </w:r>
      <w:r>
        <w:rPr>
          <w:rFonts w:ascii="Arial" w:eastAsia="宋体" w:hAnsi="Arial" w:cs="Arial"/>
          <w:color w:val="4A5153"/>
          <w:kern w:val="0"/>
          <w:sz w:val="23"/>
          <w:szCs w:val="23"/>
        </w:rPr>
        <w:t>LAN</w:t>
      </w:r>
      <w:r>
        <w:rPr>
          <w:rFonts w:ascii="Arial" w:eastAsia="宋体" w:hAnsi="Arial" w:cs="Arial" w:hint="eastAsia"/>
          <w:color w:val="4A5153"/>
          <w:kern w:val="0"/>
          <w:sz w:val="23"/>
          <w:szCs w:val="23"/>
        </w:rPr>
        <w:t>口</w:t>
      </w:r>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color w:val="4A5153"/>
          <w:kern w:val="0"/>
          <w:sz w:val="23"/>
          <w:szCs w:val="23"/>
        </w:rPr>
        <w:t>2.</w:t>
      </w:r>
      <w:r>
        <w:rPr>
          <w:rFonts w:ascii="Arial" w:eastAsia="宋体" w:hAnsi="Arial" w:cs="Arial" w:hint="eastAsia"/>
          <w:color w:val="4A5153"/>
          <w:kern w:val="0"/>
          <w:sz w:val="23"/>
          <w:szCs w:val="23"/>
        </w:rPr>
        <w:t>配置电脑</w:t>
      </w:r>
      <w:r>
        <w:rPr>
          <w:rFonts w:ascii="Arial" w:eastAsia="宋体" w:hAnsi="Arial" w:cs="Arial"/>
          <w:color w:val="4A5153"/>
          <w:kern w:val="0"/>
          <w:sz w:val="23"/>
          <w:szCs w:val="23"/>
        </w:rPr>
        <w:t>IP</w:t>
      </w:r>
      <w:r>
        <w:rPr>
          <w:rFonts w:ascii="Arial" w:eastAsia="宋体" w:hAnsi="Arial" w:cs="Arial" w:hint="eastAsia"/>
          <w:color w:val="4A5153"/>
          <w:kern w:val="0"/>
          <w:sz w:val="23"/>
          <w:szCs w:val="23"/>
        </w:rPr>
        <w:t>地址</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子网掩码</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和</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网关分别如下</w:t>
      </w:r>
      <w:r>
        <w:rPr>
          <w:rFonts w:ascii="Arial" w:eastAsia="宋体" w:hAnsi="Arial" w:cs="Arial"/>
          <w:color w:val="4A5153"/>
          <w:kern w:val="0"/>
          <w:sz w:val="23"/>
          <w:szCs w:val="23"/>
        </w:rPr>
        <w:t>:</w:t>
      </w:r>
    </w:p>
    <w:p w:rsidR="003A4AE2" w:rsidRDefault="0061234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textAlignment w:val="baseline"/>
        <w:rPr>
          <w:rFonts w:ascii="Courier New" w:eastAsia="宋体" w:hAnsi="Courier New" w:cs="Courier New"/>
          <w:color w:val="333333"/>
          <w:kern w:val="0"/>
          <w:sz w:val="24"/>
          <w:szCs w:val="24"/>
        </w:rPr>
      </w:pPr>
      <w:r>
        <w:rPr>
          <w:rFonts w:ascii="Courier New" w:eastAsia="宋体" w:hAnsi="Courier New" w:cs="Courier New"/>
          <w:color w:val="333333"/>
          <w:kern w:val="0"/>
          <w:sz w:val="24"/>
          <w:szCs w:val="24"/>
        </w:rPr>
        <w:t>192.168.0.123</w:t>
      </w:r>
    </w:p>
    <w:p w:rsidR="003A4AE2" w:rsidRDefault="0061234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textAlignment w:val="baseline"/>
        <w:rPr>
          <w:rFonts w:ascii="Courier New" w:eastAsia="宋体" w:hAnsi="Courier New" w:cs="Courier New"/>
          <w:color w:val="333333"/>
          <w:kern w:val="0"/>
          <w:sz w:val="24"/>
          <w:szCs w:val="24"/>
        </w:rPr>
      </w:pPr>
      <w:r>
        <w:rPr>
          <w:rFonts w:ascii="Courier New" w:eastAsia="宋体" w:hAnsi="Courier New" w:cs="Courier New"/>
          <w:color w:val="333333"/>
          <w:kern w:val="0"/>
          <w:sz w:val="24"/>
          <w:szCs w:val="24"/>
        </w:rPr>
        <w:t>255.255.255.0</w:t>
      </w:r>
    </w:p>
    <w:p w:rsidR="003A4AE2" w:rsidRDefault="0061234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textAlignment w:val="baseline"/>
        <w:rPr>
          <w:rFonts w:ascii="Courier New" w:eastAsia="宋体" w:hAnsi="Courier New" w:cs="Courier New"/>
          <w:color w:val="333333"/>
          <w:kern w:val="0"/>
          <w:sz w:val="23"/>
          <w:szCs w:val="23"/>
        </w:rPr>
      </w:pPr>
      <w:r>
        <w:rPr>
          <w:rFonts w:ascii="Courier New" w:eastAsia="宋体" w:hAnsi="Courier New" w:cs="Courier New"/>
          <w:color w:val="333333"/>
          <w:kern w:val="0"/>
          <w:sz w:val="24"/>
          <w:szCs w:val="24"/>
        </w:rPr>
        <w:t>192.168.0.1</w:t>
      </w:r>
    </w:p>
    <w:p w:rsidR="003A4AE2" w:rsidRDefault="00612345">
      <w:pPr>
        <w:widowControl/>
        <w:numPr>
          <w:ilvl w:val="0"/>
          <w:numId w:val="2"/>
        </w:numPr>
        <w:spacing w:line="450" w:lineRule="atLeast"/>
        <w:ind w:left="360"/>
        <w:jc w:val="left"/>
        <w:textAlignment w:val="baseline"/>
        <w:rPr>
          <w:rFonts w:ascii="Arial" w:eastAsia="宋体" w:hAnsi="Arial" w:cs="Arial"/>
          <w:color w:val="4A5153"/>
          <w:kern w:val="0"/>
          <w:sz w:val="23"/>
          <w:szCs w:val="23"/>
        </w:rPr>
      </w:pPr>
      <w:r>
        <w:rPr>
          <w:rFonts w:ascii="Courier New" w:eastAsia="宋体" w:hAnsi="Courier New" w:cs="Courier New"/>
          <w:color w:val="C7254E"/>
          <w:kern w:val="0"/>
          <w:sz w:val="23"/>
          <w:szCs w:val="23"/>
        </w:rPr>
        <w:t>WIN</w:t>
      </w:r>
      <w:r>
        <w:rPr>
          <w:rFonts w:ascii="Courier New" w:eastAsia="宋体" w:hAnsi="Courier New" w:cs="Courier New" w:hint="eastAsia"/>
          <w:color w:val="C7254E"/>
          <w:kern w:val="0"/>
          <w:sz w:val="23"/>
          <w:szCs w:val="23"/>
        </w:rPr>
        <w:t>键</w:t>
      </w:r>
      <w:r>
        <w:rPr>
          <w:rFonts w:ascii="Courier New" w:eastAsia="宋体" w:hAnsi="Courier New" w:cs="Courier New"/>
          <w:color w:val="C7254E"/>
          <w:kern w:val="0"/>
          <w:sz w:val="23"/>
          <w:szCs w:val="23"/>
        </w:rPr>
        <w:t>+R</w:t>
      </w:r>
      <w:r>
        <w:rPr>
          <w:rFonts w:ascii="Arial" w:eastAsia="宋体" w:hAnsi="Arial" w:cs="Arial"/>
          <w:color w:val="4A5153"/>
          <w:kern w:val="0"/>
          <w:sz w:val="23"/>
          <w:szCs w:val="23"/>
        </w:rPr>
        <w:t> </w:t>
      </w:r>
      <w:r>
        <w:rPr>
          <w:rFonts w:ascii="Arial" w:eastAsia="宋体" w:hAnsi="Arial" w:cs="Arial" w:hint="eastAsia"/>
          <w:color w:val="4A5153"/>
          <w:kern w:val="0"/>
          <w:sz w:val="23"/>
          <w:szCs w:val="23"/>
        </w:rPr>
        <w:t>打开运行窗口</w:t>
      </w:r>
      <w:r>
        <w:rPr>
          <w:rFonts w:ascii="Arial" w:eastAsia="宋体" w:hAnsi="Arial" w:cs="Arial"/>
          <w:color w:val="4A5153"/>
          <w:kern w:val="0"/>
          <w:sz w:val="23"/>
          <w:szCs w:val="23"/>
        </w:rPr>
        <w:t>,</w:t>
      </w:r>
      <w:r>
        <w:rPr>
          <w:rFonts w:ascii="Arial" w:eastAsia="宋体" w:hAnsi="Arial" w:cs="Arial" w:hint="eastAsia"/>
          <w:color w:val="4A5153"/>
          <w:kern w:val="0"/>
          <w:sz w:val="23"/>
          <w:szCs w:val="23"/>
        </w:rPr>
        <w:t>输入：</w:t>
      </w:r>
      <w:r>
        <w:rPr>
          <w:rFonts w:ascii="Courier New" w:eastAsia="宋体" w:hAnsi="Courier New" w:cs="Courier New"/>
          <w:color w:val="C7254E"/>
          <w:kern w:val="0"/>
          <w:sz w:val="23"/>
          <w:szCs w:val="23"/>
        </w:rPr>
        <w:t>cmd</w:t>
      </w:r>
      <w:r>
        <w:rPr>
          <w:rFonts w:ascii="Arial" w:eastAsia="宋体" w:hAnsi="Arial" w:cs="Arial"/>
          <w:color w:val="4A5153"/>
          <w:kern w:val="0"/>
          <w:sz w:val="23"/>
          <w:szCs w:val="23"/>
        </w:rPr>
        <w:t> </w:t>
      </w:r>
      <w:r>
        <w:rPr>
          <w:rFonts w:ascii="Arial" w:eastAsia="宋体" w:hAnsi="Arial" w:cs="Arial" w:hint="eastAsia"/>
          <w:color w:val="4A5153"/>
          <w:kern w:val="0"/>
          <w:sz w:val="23"/>
          <w:szCs w:val="23"/>
        </w:rPr>
        <w:t>回车</w:t>
      </w:r>
    </w:p>
    <w:p w:rsidR="003A4AE2" w:rsidRDefault="00612345">
      <w:pPr>
        <w:widowControl/>
        <w:numPr>
          <w:ilvl w:val="0"/>
          <w:numId w:val="2"/>
        </w:numPr>
        <w:spacing w:line="450" w:lineRule="atLeast"/>
        <w:ind w:left="360"/>
        <w:jc w:val="left"/>
        <w:textAlignment w:val="baseline"/>
        <w:rPr>
          <w:rFonts w:ascii="Arial" w:eastAsia="宋体" w:hAnsi="Arial" w:cs="Arial"/>
          <w:color w:val="4A5153"/>
          <w:kern w:val="0"/>
          <w:sz w:val="23"/>
          <w:szCs w:val="23"/>
        </w:rPr>
      </w:pPr>
      <w:r>
        <w:rPr>
          <w:rFonts w:ascii="Arial" w:eastAsia="宋体" w:hAnsi="Arial" w:cs="Arial" w:hint="eastAsia"/>
          <w:color w:val="4A5153"/>
          <w:kern w:val="0"/>
          <w:sz w:val="23"/>
          <w:szCs w:val="23"/>
        </w:rPr>
        <w:t>在命令提示符窗口中输入</w:t>
      </w:r>
      <w:r>
        <w:rPr>
          <w:rFonts w:ascii="Arial" w:eastAsia="宋体" w:hAnsi="Arial" w:cs="Arial"/>
          <w:color w:val="4A5153"/>
          <w:kern w:val="0"/>
          <w:sz w:val="23"/>
          <w:szCs w:val="23"/>
        </w:rPr>
        <w:t> </w:t>
      </w:r>
      <w:r>
        <w:rPr>
          <w:rFonts w:ascii="Courier New" w:eastAsia="宋体" w:hAnsi="Courier New" w:cs="Courier New"/>
          <w:color w:val="C7254E"/>
          <w:kern w:val="0"/>
          <w:sz w:val="23"/>
          <w:szCs w:val="23"/>
        </w:rPr>
        <w:t>ping 192.168.0.1 -t</w:t>
      </w:r>
    </w:p>
    <w:p w:rsidR="003A4AE2" w:rsidRDefault="00612345">
      <w:pPr>
        <w:widowControl/>
        <w:numPr>
          <w:ilvl w:val="0"/>
          <w:numId w:val="2"/>
        </w:numPr>
        <w:spacing w:line="450" w:lineRule="atLeast"/>
        <w:ind w:left="360"/>
        <w:jc w:val="left"/>
        <w:textAlignment w:val="baseline"/>
        <w:rPr>
          <w:rFonts w:ascii="Arial" w:eastAsia="宋体" w:hAnsi="Arial" w:cs="Arial"/>
          <w:color w:val="4A5153"/>
          <w:kern w:val="0"/>
          <w:sz w:val="23"/>
          <w:szCs w:val="23"/>
        </w:rPr>
      </w:pPr>
      <w:r>
        <w:rPr>
          <w:rFonts w:ascii="Arial" w:eastAsia="宋体" w:hAnsi="Arial" w:cs="Arial" w:hint="eastAsia"/>
          <w:color w:val="4A5153"/>
          <w:kern w:val="0"/>
          <w:sz w:val="23"/>
          <w:szCs w:val="23"/>
        </w:rPr>
        <w:t>用牙签或者其它尖状物捅进</w:t>
      </w:r>
      <w:r>
        <w:rPr>
          <w:rFonts w:ascii="Arial" w:eastAsia="宋体" w:hAnsi="Arial" w:cs="Arial"/>
          <w:color w:val="4A5153"/>
          <w:kern w:val="0"/>
          <w:sz w:val="23"/>
          <w:szCs w:val="23"/>
        </w:rPr>
        <w:t>AC9</w:t>
      </w:r>
      <w:r>
        <w:rPr>
          <w:rFonts w:ascii="Arial" w:eastAsia="宋体" w:hAnsi="Arial" w:cs="Arial" w:hint="eastAsia"/>
          <w:color w:val="4A5153"/>
          <w:kern w:val="0"/>
          <w:sz w:val="23"/>
          <w:szCs w:val="23"/>
        </w:rPr>
        <w:t>的</w:t>
      </w:r>
      <w:r>
        <w:rPr>
          <w:rFonts w:ascii="Arial" w:eastAsia="宋体" w:hAnsi="Arial" w:cs="Arial"/>
          <w:color w:val="4A5153"/>
          <w:kern w:val="0"/>
          <w:sz w:val="23"/>
          <w:szCs w:val="23"/>
        </w:rPr>
        <w:t>Reset</w:t>
      </w:r>
      <w:r>
        <w:rPr>
          <w:rFonts w:ascii="Arial" w:eastAsia="宋体" w:hAnsi="Arial" w:cs="Arial" w:hint="eastAsia"/>
          <w:color w:val="4A5153"/>
          <w:kern w:val="0"/>
          <w:sz w:val="23"/>
          <w:szCs w:val="23"/>
        </w:rPr>
        <w:t>孔中，然后接通</w:t>
      </w:r>
      <w:r>
        <w:rPr>
          <w:rFonts w:ascii="Arial" w:eastAsia="宋体" w:hAnsi="Arial" w:cs="Arial"/>
          <w:color w:val="4A5153"/>
          <w:kern w:val="0"/>
          <w:sz w:val="23"/>
          <w:szCs w:val="23"/>
        </w:rPr>
        <w:t>AC9</w:t>
      </w:r>
      <w:r>
        <w:rPr>
          <w:rFonts w:ascii="Arial" w:eastAsia="宋体" w:hAnsi="Arial" w:cs="Arial" w:hint="eastAsia"/>
          <w:color w:val="4A5153"/>
          <w:kern w:val="0"/>
          <w:sz w:val="23"/>
          <w:szCs w:val="23"/>
        </w:rPr>
        <w:t>的电源，等待</w:t>
      </w:r>
      <w:r>
        <w:rPr>
          <w:rFonts w:ascii="Arial" w:eastAsia="宋体" w:hAnsi="Arial" w:cs="Arial"/>
          <w:color w:val="4A5153"/>
          <w:kern w:val="0"/>
          <w:sz w:val="23"/>
          <w:szCs w:val="23"/>
        </w:rPr>
        <w:t>20</w:t>
      </w:r>
      <w:r>
        <w:rPr>
          <w:rFonts w:ascii="Arial" w:eastAsia="宋体" w:hAnsi="Arial" w:cs="Arial" w:hint="eastAsia"/>
          <w:color w:val="4A5153"/>
          <w:kern w:val="0"/>
          <w:sz w:val="23"/>
          <w:szCs w:val="23"/>
        </w:rPr>
        <w:t>秒左右（如果你已经接通了电源，把电源拔掉重新通电，这一步非常关键，必须先捅住</w:t>
      </w:r>
      <w:r>
        <w:rPr>
          <w:rFonts w:ascii="Arial" w:eastAsia="宋体" w:hAnsi="Arial" w:cs="Arial"/>
          <w:color w:val="4A5153"/>
          <w:kern w:val="0"/>
          <w:sz w:val="23"/>
          <w:szCs w:val="23"/>
        </w:rPr>
        <w:t>AC9</w:t>
      </w:r>
      <w:r>
        <w:rPr>
          <w:rFonts w:ascii="Arial" w:eastAsia="宋体" w:hAnsi="Arial" w:cs="Arial" w:hint="eastAsia"/>
          <w:color w:val="4A5153"/>
          <w:kern w:val="0"/>
          <w:sz w:val="23"/>
          <w:szCs w:val="23"/>
        </w:rPr>
        <w:t>的菊花</w:t>
      </w:r>
      <w:r>
        <w:rPr>
          <w:rFonts w:ascii="Arial" w:eastAsia="宋体" w:hAnsi="Arial" w:cs="Arial"/>
          <w:color w:val="4A5153"/>
          <w:kern w:val="0"/>
          <w:sz w:val="23"/>
          <w:szCs w:val="23"/>
        </w:rPr>
        <w:t>&lt;</w:t>
      </w:r>
      <w:r>
        <w:rPr>
          <w:rFonts w:ascii="Arial" w:eastAsia="宋体" w:hAnsi="Arial" w:cs="Arial" w:hint="eastAsia"/>
          <w:color w:val="4A5153"/>
          <w:kern w:val="0"/>
          <w:sz w:val="23"/>
          <w:szCs w:val="23"/>
        </w:rPr>
        <w:t>好邪恶</w:t>
      </w:r>
      <w:r>
        <w:rPr>
          <w:rFonts w:ascii="Arial" w:eastAsia="宋体" w:hAnsi="Arial" w:cs="Arial"/>
          <w:color w:val="4A5153"/>
          <w:kern w:val="0"/>
          <w:sz w:val="23"/>
          <w:szCs w:val="23"/>
        </w:rPr>
        <w:t>&gt;</w:t>
      </w:r>
      <w:r>
        <w:rPr>
          <w:rFonts w:ascii="Arial" w:eastAsia="宋体" w:hAnsi="Arial" w:cs="Arial" w:hint="eastAsia"/>
          <w:color w:val="4A5153"/>
          <w:kern w:val="0"/>
          <w:sz w:val="23"/>
          <w:szCs w:val="23"/>
        </w:rPr>
        <w:t>，再通电</w:t>
      </w:r>
      <w:r>
        <w:rPr>
          <w:rFonts w:ascii="Arial" w:eastAsia="宋体" w:hAnsi="Arial" w:cs="Arial"/>
          <w:color w:val="4A5153"/>
          <w:kern w:val="0"/>
          <w:sz w:val="23"/>
          <w:szCs w:val="23"/>
        </w:rPr>
        <w:t>)</w:t>
      </w:r>
    </w:p>
    <w:p w:rsidR="003A4AE2" w:rsidRDefault="00612345">
      <w:pPr>
        <w:widowControl/>
        <w:numPr>
          <w:ilvl w:val="0"/>
          <w:numId w:val="2"/>
        </w:numPr>
        <w:spacing w:line="450" w:lineRule="atLeast"/>
        <w:ind w:left="360"/>
        <w:jc w:val="left"/>
        <w:textAlignment w:val="baseline"/>
        <w:rPr>
          <w:rFonts w:ascii="Arial" w:eastAsia="宋体" w:hAnsi="Arial" w:cs="Arial"/>
          <w:color w:val="4A5153"/>
          <w:kern w:val="0"/>
          <w:sz w:val="23"/>
          <w:szCs w:val="23"/>
        </w:rPr>
      </w:pPr>
      <w:r>
        <w:rPr>
          <w:rFonts w:ascii="Arial" w:eastAsia="宋体" w:hAnsi="Arial" w:cs="Arial" w:hint="eastAsia"/>
          <w:color w:val="4A5153"/>
          <w:kern w:val="0"/>
          <w:sz w:val="23"/>
          <w:szCs w:val="23"/>
        </w:rPr>
        <w:t>观察</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命令提示符窗口返回的结果</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当</w:t>
      </w:r>
      <w:r>
        <w:rPr>
          <w:rFonts w:ascii="Arial" w:eastAsia="宋体" w:hAnsi="Arial" w:cs="Arial"/>
          <w:color w:val="4A5153"/>
          <w:kern w:val="0"/>
          <w:sz w:val="23"/>
          <w:szCs w:val="23"/>
        </w:rPr>
        <w:t xml:space="preserve">TTL </w:t>
      </w:r>
      <w:r>
        <w:rPr>
          <w:rFonts w:ascii="Arial" w:eastAsia="宋体" w:hAnsi="Arial" w:cs="Arial" w:hint="eastAsia"/>
          <w:color w:val="4A5153"/>
          <w:kern w:val="0"/>
          <w:sz w:val="23"/>
          <w:szCs w:val="23"/>
        </w:rPr>
        <w:t>等于</w:t>
      </w:r>
      <w:r>
        <w:rPr>
          <w:rFonts w:ascii="Arial" w:eastAsia="宋体" w:hAnsi="Arial" w:cs="Arial"/>
          <w:color w:val="4A5153"/>
          <w:kern w:val="0"/>
          <w:sz w:val="23"/>
          <w:szCs w:val="23"/>
        </w:rPr>
        <w:t xml:space="preserve"> 100 </w:t>
      </w:r>
      <w:r>
        <w:rPr>
          <w:rFonts w:ascii="Arial" w:eastAsia="宋体" w:hAnsi="Arial" w:cs="Arial" w:hint="eastAsia"/>
          <w:color w:val="4A5153"/>
          <w:kern w:val="0"/>
          <w:sz w:val="23"/>
          <w:szCs w:val="23"/>
        </w:rPr>
        <w:t>时就可以停止捅菊花了</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然后现在就已经进入刷机模式了。</w:t>
      </w:r>
    </w:p>
    <w:p w:rsidR="003A4AE2" w:rsidRDefault="00612345">
      <w:pPr>
        <w:widowControl/>
        <w:numPr>
          <w:ilvl w:val="0"/>
          <w:numId w:val="2"/>
        </w:numPr>
        <w:spacing w:line="450" w:lineRule="atLeast"/>
        <w:ind w:left="360"/>
        <w:jc w:val="left"/>
        <w:textAlignment w:val="baseline"/>
        <w:rPr>
          <w:rFonts w:ascii="Arial" w:eastAsia="宋体" w:hAnsi="Arial" w:cs="Arial"/>
          <w:color w:val="4A5153"/>
          <w:kern w:val="0"/>
          <w:sz w:val="23"/>
          <w:szCs w:val="23"/>
        </w:rPr>
      </w:pPr>
      <w:r>
        <w:rPr>
          <w:rFonts w:ascii="Arial" w:eastAsia="宋体" w:hAnsi="Arial" w:cs="Arial" w:hint="eastAsia"/>
          <w:color w:val="4A5153"/>
          <w:kern w:val="0"/>
          <w:sz w:val="23"/>
          <w:szCs w:val="23"/>
        </w:rPr>
        <w:t>点击</w:t>
      </w:r>
      <w:r>
        <w:rPr>
          <w:rFonts w:ascii="Arial" w:eastAsia="宋体" w:hAnsi="Arial" w:cs="Arial"/>
          <w:color w:val="4A5153"/>
          <w:kern w:val="0"/>
          <w:sz w:val="23"/>
          <w:szCs w:val="23"/>
        </w:rPr>
        <w:t xml:space="preserve"> restore nvram</w:t>
      </w:r>
    </w:p>
    <w:p w:rsidR="003A4AE2" w:rsidRDefault="00612345">
      <w:pPr>
        <w:widowControl/>
        <w:numPr>
          <w:ilvl w:val="0"/>
          <w:numId w:val="2"/>
        </w:numPr>
        <w:spacing w:line="450" w:lineRule="atLeast"/>
        <w:ind w:left="360"/>
        <w:jc w:val="left"/>
        <w:textAlignment w:val="baseline"/>
        <w:rPr>
          <w:rFonts w:ascii="Arial" w:eastAsia="宋体" w:hAnsi="Arial" w:cs="Arial"/>
          <w:color w:val="4A5153"/>
          <w:kern w:val="0"/>
          <w:sz w:val="23"/>
          <w:szCs w:val="23"/>
        </w:rPr>
      </w:pPr>
      <w:r>
        <w:rPr>
          <w:rFonts w:ascii="Arial" w:eastAsia="宋体" w:hAnsi="Arial" w:cs="Arial" w:hint="eastAsia"/>
          <w:color w:val="4A5153"/>
          <w:kern w:val="0"/>
          <w:sz w:val="23"/>
          <w:szCs w:val="23"/>
        </w:rPr>
        <w:t>点击</w:t>
      </w:r>
      <w:r>
        <w:rPr>
          <w:rFonts w:ascii="Arial" w:eastAsia="宋体" w:hAnsi="Arial" w:cs="Arial"/>
          <w:color w:val="4A5153"/>
          <w:kern w:val="0"/>
          <w:sz w:val="23"/>
          <w:szCs w:val="23"/>
        </w:rPr>
        <w:t xml:space="preserve"> upload </w:t>
      </w:r>
      <w:r>
        <w:rPr>
          <w:rFonts w:ascii="Arial" w:eastAsia="宋体" w:hAnsi="Arial" w:cs="Arial" w:hint="eastAsia"/>
          <w:color w:val="4A5153"/>
          <w:kern w:val="0"/>
          <w:sz w:val="23"/>
          <w:szCs w:val="23"/>
        </w:rPr>
        <w:t>上传</w:t>
      </w:r>
      <w:r>
        <w:rPr>
          <w:rFonts w:ascii="Arial" w:eastAsia="宋体" w:hAnsi="Arial" w:cs="Arial"/>
          <w:color w:val="4A5153"/>
          <w:kern w:val="0"/>
          <w:sz w:val="23"/>
          <w:szCs w:val="23"/>
        </w:rPr>
        <w:t xml:space="preserve"> asus rt-ac1200g+ </w:t>
      </w:r>
      <w:r>
        <w:rPr>
          <w:rFonts w:ascii="Arial" w:eastAsia="宋体" w:hAnsi="Arial" w:cs="Arial" w:hint="eastAsia"/>
          <w:color w:val="4A5153"/>
          <w:kern w:val="0"/>
          <w:sz w:val="23"/>
          <w:szCs w:val="23"/>
        </w:rPr>
        <w:t>固件</w:t>
      </w:r>
    </w:p>
    <w:p w:rsidR="003A4AE2" w:rsidRDefault="00612345">
      <w:pPr>
        <w:widowControl/>
        <w:numPr>
          <w:ilvl w:val="0"/>
          <w:numId w:val="2"/>
        </w:numPr>
        <w:spacing w:line="450" w:lineRule="atLeast"/>
        <w:ind w:left="360"/>
        <w:jc w:val="left"/>
        <w:textAlignment w:val="baseline"/>
        <w:rPr>
          <w:rFonts w:ascii="Arial" w:eastAsia="宋体" w:hAnsi="Arial" w:cs="Arial"/>
          <w:color w:val="4A5153"/>
          <w:kern w:val="0"/>
          <w:sz w:val="23"/>
          <w:szCs w:val="23"/>
        </w:rPr>
      </w:pPr>
      <w:r>
        <w:rPr>
          <w:rFonts w:ascii="Arial" w:eastAsia="宋体" w:hAnsi="Arial" w:cs="Arial" w:hint="eastAsia"/>
          <w:color w:val="4A5153"/>
          <w:kern w:val="0"/>
          <w:sz w:val="23"/>
          <w:szCs w:val="23"/>
        </w:rPr>
        <w:t>上传完后会提示</w:t>
      </w:r>
      <w:r>
        <w:rPr>
          <w:rFonts w:ascii="Arial" w:eastAsia="宋体" w:hAnsi="Arial" w:cs="Arial"/>
          <w:color w:val="4A5153"/>
          <w:kern w:val="0"/>
          <w:sz w:val="23"/>
          <w:szCs w:val="23"/>
        </w:rPr>
        <w:t xml:space="preserve">upload complete, </w:t>
      </w:r>
      <w:r>
        <w:rPr>
          <w:rFonts w:ascii="Arial" w:eastAsia="宋体" w:hAnsi="Arial" w:cs="Arial" w:hint="eastAsia"/>
          <w:color w:val="4A5153"/>
          <w:kern w:val="0"/>
          <w:sz w:val="23"/>
          <w:szCs w:val="23"/>
        </w:rPr>
        <w:t>把电脑</w:t>
      </w:r>
      <w:r>
        <w:rPr>
          <w:rFonts w:ascii="Arial" w:eastAsia="宋体" w:hAnsi="Arial" w:cs="Arial"/>
          <w:color w:val="4A5153"/>
          <w:kern w:val="0"/>
          <w:sz w:val="23"/>
          <w:szCs w:val="23"/>
        </w:rPr>
        <w:t>IP</w:t>
      </w:r>
      <w:r>
        <w:rPr>
          <w:rFonts w:ascii="Arial" w:eastAsia="宋体" w:hAnsi="Arial" w:cs="Arial" w:hint="eastAsia"/>
          <w:color w:val="4A5153"/>
          <w:kern w:val="0"/>
          <w:sz w:val="23"/>
          <w:szCs w:val="23"/>
        </w:rPr>
        <w:t>配置成</w:t>
      </w:r>
      <w:r>
        <w:rPr>
          <w:rFonts w:ascii="Arial" w:eastAsia="宋体" w:hAnsi="Arial" w:cs="Arial"/>
          <w:color w:val="4A5153"/>
          <w:kern w:val="0"/>
          <w:sz w:val="23"/>
          <w:szCs w:val="23"/>
        </w:rPr>
        <w:t>DHCP</w:t>
      </w:r>
      <w:r>
        <w:rPr>
          <w:rFonts w:ascii="Arial" w:eastAsia="宋体" w:hAnsi="Arial" w:cs="Arial" w:hint="eastAsia"/>
          <w:color w:val="4A5153"/>
          <w:kern w:val="0"/>
          <w:sz w:val="23"/>
          <w:szCs w:val="23"/>
        </w:rPr>
        <w:t>自动获取</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等待几分钟</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如果电脑获取到</w:t>
      </w:r>
      <w:r>
        <w:rPr>
          <w:rFonts w:ascii="Arial" w:eastAsia="宋体" w:hAnsi="Arial" w:cs="Arial"/>
          <w:color w:val="4A5153"/>
          <w:kern w:val="0"/>
          <w:sz w:val="23"/>
          <w:szCs w:val="23"/>
        </w:rPr>
        <w:t>ip</w:t>
      </w:r>
      <w:r>
        <w:rPr>
          <w:rFonts w:ascii="Arial" w:eastAsia="宋体" w:hAnsi="Arial" w:cs="Arial" w:hint="eastAsia"/>
          <w:color w:val="4A5153"/>
          <w:kern w:val="0"/>
          <w:sz w:val="23"/>
          <w:szCs w:val="23"/>
        </w:rPr>
        <w:t>了</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说明刷机成功</w:t>
      </w:r>
      <w:r>
        <w:rPr>
          <w:rFonts w:ascii="Arial" w:eastAsia="宋体" w:hAnsi="Arial" w:cs="Arial"/>
          <w:color w:val="4A5153"/>
          <w:kern w:val="0"/>
          <w:sz w:val="23"/>
          <w:szCs w:val="23"/>
        </w:rPr>
        <w:t>.</w:t>
      </w:r>
    </w:p>
    <w:p w:rsidR="003A4AE2" w:rsidRDefault="00612345">
      <w:pPr>
        <w:widowControl/>
        <w:numPr>
          <w:ilvl w:val="0"/>
          <w:numId w:val="2"/>
        </w:numPr>
        <w:spacing w:line="450" w:lineRule="atLeast"/>
        <w:ind w:left="360"/>
        <w:jc w:val="left"/>
        <w:textAlignment w:val="baseline"/>
        <w:rPr>
          <w:rFonts w:ascii="Arial" w:eastAsia="宋体" w:hAnsi="Arial" w:cs="Arial"/>
          <w:color w:val="4A5153"/>
          <w:kern w:val="0"/>
          <w:sz w:val="23"/>
          <w:szCs w:val="23"/>
        </w:rPr>
      </w:pPr>
      <w:r>
        <w:rPr>
          <w:rFonts w:ascii="Arial" w:eastAsia="宋体" w:hAnsi="Arial" w:cs="Arial" w:hint="eastAsia"/>
          <w:color w:val="4A5153"/>
          <w:kern w:val="0"/>
          <w:sz w:val="23"/>
          <w:szCs w:val="23"/>
        </w:rPr>
        <w:t>然后就可以进</w:t>
      </w:r>
      <w:r>
        <w:rPr>
          <w:rFonts w:ascii="Arial" w:eastAsia="宋体" w:hAnsi="Arial" w:cs="Arial"/>
          <w:color w:val="4A5153"/>
          <w:kern w:val="0"/>
          <w:sz w:val="23"/>
          <w:szCs w:val="23"/>
        </w:rPr>
        <w:t xml:space="preserve">asuswrt web </w:t>
      </w:r>
      <w:r>
        <w:rPr>
          <w:rFonts w:ascii="Arial" w:eastAsia="宋体" w:hAnsi="Arial" w:cs="Arial" w:hint="eastAsia"/>
          <w:color w:val="4A5153"/>
          <w:kern w:val="0"/>
          <w:sz w:val="23"/>
          <w:szCs w:val="23"/>
        </w:rPr>
        <w:t>管理界面了</w:t>
      </w:r>
      <w:r>
        <w:rPr>
          <w:rFonts w:ascii="Arial" w:eastAsia="宋体" w:hAnsi="Arial" w:cs="Arial"/>
          <w:color w:val="4A5153"/>
          <w:kern w:val="0"/>
          <w:sz w:val="23"/>
          <w:szCs w:val="23"/>
        </w:rPr>
        <w:t>.</w:t>
      </w:r>
    </w:p>
    <w:p w:rsidR="003A4AE2" w:rsidRDefault="00612345">
      <w:pPr>
        <w:widowControl/>
        <w:shd w:val="clear" w:color="auto" w:fill="FFFFFF"/>
        <w:spacing w:line="540" w:lineRule="atLeast"/>
        <w:jc w:val="left"/>
        <w:textAlignment w:val="baseline"/>
        <w:outlineLvl w:val="1"/>
        <w:rPr>
          <w:rFonts w:ascii="Arial" w:eastAsia="宋体" w:hAnsi="Arial" w:cs="Arial"/>
          <w:color w:val="444444"/>
          <w:spacing w:val="-8"/>
          <w:kern w:val="0"/>
          <w:sz w:val="47"/>
          <w:szCs w:val="47"/>
        </w:rPr>
      </w:pPr>
      <w:r>
        <w:rPr>
          <w:rFonts w:ascii="Arial" w:eastAsia="宋体" w:hAnsi="Arial" w:cs="Arial"/>
          <w:noProof/>
          <w:color w:val="444444"/>
          <w:spacing w:val="-8"/>
          <w:kern w:val="0"/>
          <w:sz w:val="47"/>
          <w:szCs w:val="47"/>
        </w:rPr>
        <w:lastRenderedPageBreak/>
        <w:drawing>
          <wp:inline distT="0" distB="0" distL="0" distR="0">
            <wp:extent cx="7715250" cy="10287000"/>
            <wp:effectExtent l="0" t="0" r="0" b="0"/>
            <wp:docPr id="20" name="图片 9" descr="http://storage.80x86.io/source/blog/2017/04/router-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http://storage.80x86.io/source/blog/2017/04/router-ok.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15250" cy="10287000"/>
                    </a:xfrm>
                    <a:prstGeom prst="rect">
                      <a:avLst/>
                    </a:prstGeom>
                    <a:noFill/>
                    <a:ln>
                      <a:noFill/>
                    </a:ln>
                  </pic:spPr>
                </pic:pic>
              </a:graphicData>
            </a:graphic>
          </wp:inline>
        </w:drawing>
      </w:r>
    </w:p>
    <w:p w:rsidR="003A4AE2" w:rsidRDefault="00612345">
      <w:pPr>
        <w:widowControl/>
        <w:shd w:val="clear" w:color="auto" w:fill="FFFFFF"/>
        <w:spacing w:line="540" w:lineRule="atLeast"/>
        <w:jc w:val="left"/>
        <w:textAlignment w:val="baseline"/>
        <w:outlineLvl w:val="1"/>
        <w:rPr>
          <w:rFonts w:ascii="Arial" w:eastAsia="宋体" w:hAnsi="Arial" w:cs="Arial"/>
          <w:color w:val="444444"/>
          <w:spacing w:val="-8"/>
          <w:kern w:val="0"/>
          <w:sz w:val="47"/>
          <w:szCs w:val="47"/>
        </w:rPr>
      </w:pPr>
      <w:r>
        <w:rPr>
          <w:rFonts w:ascii="Arial" w:eastAsia="宋体" w:hAnsi="Arial" w:cs="Arial"/>
          <w:color w:val="444444"/>
          <w:spacing w:val="-8"/>
          <w:kern w:val="0"/>
          <w:sz w:val="47"/>
          <w:szCs w:val="47"/>
        </w:rPr>
        <w:lastRenderedPageBreak/>
        <w:t>TTL</w:t>
      </w:r>
      <w:r>
        <w:rPr>
          <w:rFonts w:ascii="Arial" w:eastAsia="宋体" w:hAnsi="Arial" w:cs="Arial" w:hint="eastAsia"/>
          <w:color w:val="444444"/>
          <w:spacing w:val="-8"/>
          <w:kern w:val="0"/>
          <w:sz w:val="47"/>
          <w:szCs w:val="47"/>
        </w:rPr>
        <w:t>针脚测试</w:t>
      </w:r>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hint="eastAsia"/>
          <w:color w:val="4A5153"/>
          <w:kern w:val="0"/>
          <w:sz w:val="23"/>
          <w:szCs w:val="23"/>
        </w:rPr>
        <w:t>这一步不是必须的</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只是介绍下怎么测试</w:t>
      </w:r>
      <w:r>
        <w:rPr>
          <w:rFonts w:ascii="Arial" w:eastAsia="宋体" w:hAnsi="Arial" w:cs="Arial"/>
          <w:color w:val="4A5153"/>
          <w:kern w:val="0"/>
          <w:sz w:val="23"/>
          <w:szCs w:val="23"/>
        </w:rPr>
        <w:t>ttl</w:t>
      </w:r>
      <w:r>
        <w:rPr>
          <w:rFonts w:ascii="Arial" w:eastAsia="宋体" w:hAnsi="Arial" w:cs="Arial" w:hint="eastAsia"/>
          <w:color w:val="4A5153"/>
          <w:kern w:val="0"/>
          <w:sz w:val="23"/>
          <w:szCs w:val="23"/>
        </w:rPr>
        <w:t>针脚顺序</w:t>
      </w:r>
      <w:r>
        <w:rPr>
          <w:rFonts w:ascii="Arial" w:eastAsia="宋体" w:hAnsi="Arial" w:cs="Arial"/>
          <w:color w:val="4A5153"/>
          <w:kern w:val="0"/>
          <w:sz w:val="23"/>
          <w:szCs w:val="23"/>
        </w:rPr>
        <w:t>.</w:t>
      </w:r>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color w:val="4A5153"/>
          <w:kern w:val="0"/>
          <w:sz w:val="23"/>
          <w:szCs w:val="23"/>
        </w:rPr>
        <w:t xml:space="preserve">TTL </w:t>
      </w:r>
      <w:r>
        <w:rPr>
          <w:rFonts w:ascii="Arial" w:eastAsia="宋体" w:hAnsi="Arial" w:cs="Arial" w:hint="eastAsia"/>
          <w:color w:val="4A5153"/>
          <w:kern w:val="0"/>
          <w:sz w:val="23"/>
          <w:szCs w:val="23"/>
        </w:rPr>
        <w:t>接线的特点</w:t>
      </w:r>
      <w:r>
        <w:rPr>
          <w:rFonts w:ascii="Arial" w:eastAsia="宋体" w:hAnsi="Arial" w:cs="Arial"/>
          <w:color w:val="4A5153"/>
          <w:kern w:val="0"/>
          <w:sz w:val="23"/>
          <w:szCs w:val="23"/>
        </w:rPr>
        <w:t>:</w:t>
      </w:r>
    </w:p>
    <w:p w:rsidR="003A4AE2" w:rsidRDefault="00612345">
      <w:pPr>
        <w:widowControl/>
        <w:numPr>
          <w:ilvl w:val="0"/>
          <w:numId w:val="4"/>
        </w:numPr>
        <w:spacing w:line="450" w:lineRule="atLeast"/>
        <w:ind w:left="360"/>
        <w:jc w:val="left"/>
        <w:textAlignment w:val="baseline"/>
        <w:rPr>
          <w:rFonts w:ascii="Arial" w:eastAsia="宋体" w:hAnsi="Arial" w:cs="Arial"/>
          <w:color w:val="4A5153"/>
          <w:kern w:val="0"/>
          <w:sz w:val="23"/>
          <w:szCs w:val="23"/>
        </w:rPr>
      </w:pPr>
      <w:r>
        <w:rPr>
          <w:rFonts w:ascii="Arial" w:eastAsia="宋体" w:hAnsi="Arial" w:cs="Arial"/>
          <w:color w:val="4A5153"/>
          <w:kern w:val="0"/>
          <w:sz w:val="23"/>
          <w:szCs w:val="23"/>
        </w:rPr>
        <w:t xml:space="preserve">RX </w:t>
      </w:r>
      <w:r>
        <w:rPr>
          <w:rFonts w:ascii="Arial" w:eastAsia="宋体" w:hAnsi="Arial" w:cs="Arial" w:hint="eastAsia"/>
          <w:color w:val="4A5153"/>
          <w:kern w:val="0"/>
          <w:sz w:val="23"/>
          <w:szCs w:val="23"/>
        </w:rPr>
        <w:t>电压低比</w:t>
      </w:r>
      <w:r>
        <w:rPr>
          <w:rFonts w:ascii="Arial" w:eastAsia="宋体" w:hAnsi="Arial" w:cs="Arial"/>
          <w:color w:val="4A5153"/>
          <w:kern w:val="0"/>
          <w:sz w:val="23"/>
          <w:szCs w:val="23"/>
        </w:rPr>
        <w:t>TX</w:t>
      </w:r>
      <w:r>
        <w:rPr>
          <w:rFonts w:ascii="Arial" w:eastAsia="宋体" w:hAnsi="Arial" w:cs="Arial" w:hint="eastAsia"/>
          <w:color w:val="4A5153"/>
          <w:kern w:val="0"/>
          <w:sz w:val="23"/>
          <w:szCs w:val="23"/>
        </w:rPr>
        <w:t>稍低一点点</w:t>
      </w:r>
      <w:r>
        <w:rPr>
          <w:rFonts w:ascii="Arial" w:eastAsia="宋体" w:hAnsi="Arial" w:cs="Arial"/>
          <w:color w:val="4A5153"/>
          <w:kern w:val="0"/>
          <w:sz w:val="23"/>
          <w:szCs w:val="23"/>
        </w:rPr>
        <w:t>,</w:t>
      </w:r>
      <w:r>
        <w:rPr>
          <w:rFonts w:ascii="Arial" w:eastAsia="宋体" w:hAnsi="Arial" w:cs="Arial" w:hint="eastAsia"/>
          <w:color w:val="4A5153"/>
          <w:kern w:val="0"/>
          <w:sz w:val="23"/>
          <w:szCs w:val="23"/>
        </w:rPr>
        <w:t>距离</w:t>
      </w:r>
      <w:r>
        <w:rPr>
          <w:rFonts w:ascii="Arial" w:eastAsia="宋体" w:hAnsi="Arial" w:cs="Arial"/>
          <w:color w:val="4A5153"/>
          <w:kern w:val="0"/>
          <w:sz w:val="23"/>
          <w:szCs w:val="23"/>
        </w:rPr>
        <w:t>GND</w:t>
      </w:r>
      <w:r>
        <w:rPr>
          <w:rFonts w:ascii="Arial" w:eastAsia="宋体" w:hAnsi="Arial" w:cs="Arial" w:hint="eastAsia"/>
          <w:color w:val="4A5153"/>
          <w:kern w:val="0"/>
          <w:sz w:val="23"/>
          <w:szCs w:val="23"/>
        </w:rPr>
        <w:t>近</w:t>
      </w:r>
    </w:p>
    <w:p w:rsidR="003A4AE2" w:rsidRDefault="00612345">
      <w:pPr>
        <w:widowControl/>
        <w:numPr>
          <w:ilvl w:val="0"/>
          <w:numId w:val="4"/>
        </w:numPr>
        <w:spacing w:line="450" w:lineRule="atLeast"/>
        <w:ind w:left="360"/>
        <w:jc w:val="left"/>
        <w:textAlignment w:val="baseline"/>
        <w:rPr>
          <w:rFonts w:ascii="Arial" w:eastAsia="宋体" w:hAnsi="Arial" w:cs="Arial"/>
          <w:color w:val="4A5153"/>
          <w:kern w:val="0"/>
          <w:sz w:val="23"/>
          <w:szCs w:val="23"/>
        </w:rPr>
      </w:pPr>
      <w:r>
        <w:rPr>
          <w:rFonts w:ascii="Arial" w:eastAsia="宋体" w:hAnsi="Arial" w:cs="Arial" w:hint="eastAsia"/>
          <w:color w:val="4A5153"/>
          <w:kern w:val="0"/>
          <w:sz w:val="23"/>
          <w:szCs w:val="23"/>
        </w:rPr>
        <w:t>紧挨着</w:t>
      </w:r>
      <w:r>
        <w:rPr>
          <w:rFonts w:ascii="Arial" w:eastAsia="宋体" w:hAnsi="Arial" w:cs="Arial"/>
          <w:color w:val="4A5153"/>
          <w:kern w:val="0"/>
          <w:sz w:val="23"/>
          <w:szCs w:val="23"/>
        </w:rPr>
        <w:t>RX</w:t>
      </w:r>
      <w:r>
        <w:rPr>
          <w:rFonts w:ascii="Arial" w:eastAsia="宋体" w:hAnsi="Arial" w:cs="Arial" w:hint="eastAsia"/>
          <w:color w:val="4A5153"/>
          <w:kern w:val="0"/>
          <w:sz w:val="23"/>
          <w:szCs w:val="23"/>
        </w:rPr>
        <w:t>的是</w:t>
      </w:r>
      <w:r>
        <w:rPr>
          <w:rFonts w:ascii="Arial" w:eastAsia="宋体" w:hAnsi="Arial" w:cs="Arial"/>
          <w:color w:val="4A5153"/>
          <w:kern w:val="0"/>
          <w:sz w:val="23"/>
          <w:szCs w:val="23"/>
        </w:rPr>
        <w:t>TX</w:t>
      </w:r>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color w:val="4A5153"/>
          <w:kern w:val="0"/>
          <w:sz w:val="23"/>
          <w:szCs w:val="23"/>
        </w:rPr>
        <w:t xml:space="preserve">TX </w:t>
      </w:r>
      <w:r>
        <w:rPr>
          <w:rFonts w:ascii="Arial" w:eastAsia="宋体" w:hAnsi="Arial" w:cs="Arial" w:hint="eastAsia"/>
          <w:color w:val="4A5153"/>
          <w:kern w:val="0"/>
          <w:sz w:val="23"/>
          <w:szCs w:val="23"/>
        </w:rPr>
        <w:t>和</w:t>
      </w:r>
      <w:r>
        <w:rPr>
          <w:rFonts w:ascii="Arial" w:eastAsia="宋体" w:hAnsi="Arial" w:cs="Arial"/>
          <w:color w:val="4A5153"/>
          <w:kern w:val="0"/>
          <w:sz w:val="23"/>
          <w:szCs w:val="23"/>
        </w:rPr>
        <w:t xml:space="preserve"> VCC </w:t>
      </w:r>
      <w:r>
        <w:rPr>
          <w:rFonts w:ascii="Arial" w:eastAsia="宋体" w:hAnsi="Arial" w:cs="Arial" w:hint="eastAsia"/>
          <w:color w:val="4A5153"/>
          <w:kern w:val="0"/>
          <w:sz w:val="23"/>
          <w:szCs w:val="23"/>
        </w:rPr>
        <w:t>的电压是一样的</w:t>
      </w:r>
      <w:r>
        <w:rPr>
          <w:rFonts w:ascii="Arial" w:eastAsia="宋体" w:hAnsi="Arial" w:cs="Arial"/>
          <w:color w:val="4A5153"/>
          <w:kern w:val="0"/>
          <w:sz w:val="23"/>
          <w:szCs w:val="23"/>
        </w:rPr>
        <w:t>.</w:t>
      </w:r>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noProof/>
          <w:color w:val="4A5153"/>
          <w:kern w:val="0"/>
          <w:sz w:val="23"/>
          <w:szCs w:val="23"/>
        </w:rPr>
        <w:lastRenderedPageBreak/>
        <w:drawing>
          <wp:inline distT="0" distB="0" distL="0" distR="0">
            <wp:extent cx="7715250" cy="10287000"/>
            <wp:effectExtent l="0" t="0" r="0" b="0"/>
            <wp:docPr id="21" name="图片 8" descr="http://storage.80x86.io/source/blog/2017/04/ttl-te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http://storage.80x86.io/source/blog/2017/04/ttl-test-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15250" cy="10287000"/>
                    </a:xfrm>
                    <a:prstGeom prst="rect">
                      <a:avLst/>
                    </a:prstGeom>
                    <a:noFill/>
                    <a:ln>
                      <a:noFill/>
                    </a:ln>
                  </pic:spPr>
                </pic:pic>
              </a:graphicData>
            </a:graphic>
          </wp:inline>
        </w:drawing>
      </w:r>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noProof/>
          <w:color w:val="4A5153"/>
          <w:kern w:val="0"/>
          <w:sz w:val="23"/>
          <w:szCs w:val="23"/>
        </w:rPr>
        <w:lastRenderedPageBreak/>
        <w:drawing>
          <wp:inline distT="0" distB="0" distL="0" distR="0">
            <wp:extent cx="7715250" cy="10287000"/>
            <wp:effectExtent l="0" t="0" r="0" b="0"/>
            <wp:docPr id="22" name="图片 7" descr="http://storage.80x86.io/source/blog/2017/04/ttl-te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http://storage.80x86.io/source/blog/2017/04/ttl-test-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15250" cy="10287000"/>
                    </a:xfrm>
                    <a:prstGeom prst="rect">
                      <a:avLst/>
                    </a:prstGeom>
                    <a:noFill/>
                    <a:ln>
                      <a:noFill/>
                    </a:ln>
                  </pic:spPr>
                </pic:pic>
              </a:graphicData>
            </a:graphic>
          </wp:inline>
        </w:drawing>
      </w:r>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noProof/>
          <w:color w:val="4A5153"/>
          <w:kern w:val="0"/>
          <w:sz w:val="23"/>
          <w:szCs w:val="23"/>
        </w:rPr>
        <w:lastRenderedPageBreak/>
        <w:drawing>
          <wp:inline distT="0" distB="0" distL="0" distR="0">
            <wp:extent cx="7715250" cy="10287000"/>
            <wp:effectExtent l="0" t="0" r="0" b="0"/>
            <wp:docPr id="23" name="图片 6" descr="http://storage.80x86.io/source/blog/2017/04/ttl-tes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http://storage.80x86.io/source/blog/2017/04/ttl-test-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15250" cy="10287000"/>
                    </a:xfrm>
                    <a:prstGeom prst="rect">
                      <a:avLst/>
                    </a:prstGeom>
                    <a:noFill/>
                    <a:ln>
                      <a:noFill/>
                    </a:ln>
                  </pic:spPr>
                </pic:pic>
              </a:graphicData>
            </a:graphic>
          </wp:inline>
        </w:drawing>
      </w:r>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hint="eastAsia"/>
          <w:color w:val="4A5153"/>
          <w:kern w:val="0"/>
          <w:sz w:val="23"/>
          <w:szCs w:val="23"/>
        </w:rPr>
        <w:lastRenderedPageBreak/>
        <w:t>测试结果</w:t>
      </w:r>
      <w:r>
        <w:rPr>
          <w:rFonts w:ascii="Arial" w:eastAsia="宋体" w:hAnsi="Arial" w:cs="Arial"/>
          <w:color w:val="4A5153"/>
          <w:kern w:val="0"/>
          <w:sz w:val="23"/>
          <w:szCs w:val="23"/>
        </w:rPr>
        <w:t>: GND: 0v RX: 3.251V TX: 3.262V</w:t>
      </w:r>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hint="eastAsia"/>
          <w:color w:val="4A5153"/>
          <w:kern w:val="0"/>
          <w:sz w:val="23"/>
          <w:szCs w:val="23"/>
        </w:rPr>
        <w:t>另外如果不放心的话</w:t>
      </w:r>
      <w:r>
        <w:rPr>
          <w:rFonts w:ascii="Arial" w:eastAsia="宋体" w:hAnsi="Arial" w:cs="Arial"/>
          <w:color w:val="4A5153"/>
          <w:kern w:val="0"/>
          <w:sz w:val="23"/>
          <w:szCs w:val="23"/>
        </w:rPr>
        <w:t>,</w:t>
      </w:r>
      <w:r>
        <w:rPr>
          <w:rFonts w:ascii="Arial" w:eastAsia="宋体" w:hAnsi="Arial" w:cs="Arial" w:hint="eastAsia"/>
          <w:color w:val="4A5153"/>
          <w:kern w:val="0"/>
          <w:sz w:val="23"/>
          <w:szCs w:val="23"/>
        </w:rPr>
        <w:t>还可以多测试几次各个点之间的电压</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比如测试下</w:t>
      </w:r>
      <w:r>
        <w:rPr>
          <w:rFonts w:ascii="Arial" w:eastAsia="宋体" w:hAnsi="Arial" w:cs="Arial"/>
          <w:color w:val="4A5153"/>
          <w:kern w:val="0"/>
          <w:sz w:val="23"/>
          <w:szCs w:val="23"/>
        </w:rPr>
        <w:t>RX</w:t>
      </w:r>
      <w:r>
        <w:rPr>
          <w:rFonts w:ascii="Arial" w:eastAsia="宋体" w:hAnsi="Arial" w:cs="Arial" w:hint="eastAsia"/>
          <w:color w:val="4A5153"/>
          <w:kern w:val="0"/>
          <w:sz w:val="23"/>
          <w:szCs w:val="23"/>
        </w:rPr>
        <w:t>和</w:t>
      </w:r>
      <w:r>
        <w:rPr>
          <w:rFonts w:ascii="Arial" w:eastAsia="宋体" w:hAnsi="Arial" w:cs="Arial"/>
          <w:color w:val="4A5153"/>
          <w:kern w:val="0"/>
          <w:sz w:val="23"/>
          <w:szCs w:val="23"/>
        </w:rPr>
        <w:t>TX</w:t>
      </w:r>
      <w:r>
        <w:rPr>
          <w:rFonts w:ascii="Arial" w:eastAsia="宋体" w:hAnsi="Arial" w:cs="Arial" w:hint="eastAsia"/>
          <w:color w:val="4A5153"/>
          <w:kern w:val="0"/>
          <w:sz w:val="23"/>
          <w:szCs w:val="23"/>
        </w:rPr>
        <w:t>之间是多少</w:t>
      </w:r>
      <w:r>
        <w:rPr>
          <w:rFonts w:ascii="Arial" w:eastAsia="宋体" w:hAnsi="Arial" w:cs="Arial"/>
          <w:color w:val="4A5153"/>
          <w:kern w:val="0"/>
          <w:sz w:val="23"/>
          <w:szCs w:val="23"/>
        </w:rPr>
        <w:t>, TX</w:t>
      </w:r>
      <w:r>
        <w:rPr>
          <w:rFonts w:ascii="Arial" w:eastAsia="宋体" w:hAnsi="Arial" w:cs="Arial" w:hint="eastAsia"/>
          <w:color w:val="4A5153"/>
          <w:kern w:val="0"/>
          <w:sz w:val="23"/>
          <w:szCs w:val="23"/>
        </w:rPr>
        <w:t>和</w:t>
      </w:r>
      <w:r>
        <w:rPr>
          <w:rFonts w:ascii="Arial" w:eastAsia="宋体" w:hAnsi="Arial" w:cs="Arial"/>
          <w:color w:val="4A5153"/>
          <w:kern w:val="0"/>
          <w:sz w:val="23"/>
          <w:szCs w:val="23"/>
        </w:rPr>
        <w:t>VCC</w:t>
      </w:r>
      <w:r>
        <w:rPr>
          <w:rFonts w:ascii="Arial" w:eastAsia="宋体" w:hAnsi="Arial" w:cs="Arial" w:hint="eastAsia"/>
          <w:color w:val="4A5153"/>
          <w:kern w:val="0"/>
          <w:sz w:val="23"/>
          <w:szCs w:val="23"/>
        </w:rPr>
        <w:t>之间是否正常</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最后就可以确定各个针脚的定义了</w:t>
      </w:r>
      <w:r>
        <w:rPr>
          <w:rFonts w:ascii="Arial" w:eastAsia="宋体" w:hAnsi="Arial" w:cs="Arial"/>
          <w:color w:val="4A5153"/>
          <w:kern w:val="0"/>
          <w:sz w:val="23"/>
          <w:szCs w:val="23"/>
        </w:rPr>
        <w:t>,</w:t>
      </w:r>
      <w:r>
        <w:rPr>
          <w:rFonts w:ascii="Arial" w:eastAsia="宋体" w:hAnsi="Arial" w:cs="Arial" w:hint="eastAsia"/>
          <w:color w:val="4A5153"/>
          <w:kern w:val="0"/>
          <w:sz w:val="23"/>
          <w:szCs w:val="23"/>
        </w:rPr>
        <w:t>大概就是如下图所示</w:t>
      </w:r>
      <w:r>
        <w:rPr>
          <w:rFonts w:ascii="Arial" w:eastAsia="宋体" w:hAnsi="Arial" w:cs="Arial"/>
          <w:color w:val="4A5153"/>
          <w:kern w:val="0"/>
          <w:sz w:val="23"/>
          <w:szCs w:val="23"/>
        </w:rPr>
        <w:t>:</w:t>
      </w:r>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noProof/>
          <w:color w:val="4A5153"/>
          <w:kern w:val="0"/>
          <w:sz w:val="23"/>
          <w:szCs w:val="23"/>
        </w:rPr>
        <w:lastRenderedPageBreak/>
        <w:drawing>
          <wp:inline distT="0" distB="0" distL="0" distR="0">
            <wp:extent cx="7715250" cy="10287000"/>
            <wp:effectExtent l="0" t="0" r="0" b="0"/>
            <wp:docPr id="24" name="图片 5" descr="http://storage.80x86.io/source/blog/2017/04/ttl-detect-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http://storage.80x86.io/source/blog/2017/04/ttl-detect-result.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715250" cy="10287000"/>
                    </a:xfrm>
                    <a:prstGeom prst="rect">
                      <a:avLst/>
                    </a:prstGeom>
                    <a:noFill/>
                    <a:ln>
                      <a:noFill/>
                    </a:ln>
                  </pic:spPr>
                </pic:pic>
              </a:graphicData>
            </a:graphic>
          </wp:inline>
        </w:drawing>
      </w:r>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noProof/>
          <w:color w:val="4A5153"/>
          <w:kern w:val="0"/>
          <w:sz w:val="23"/>
          <w:szCs w:val="23"/>
        </w:rPr>
        <w:lastRenderedPageBreak/>
        <w:drawing>
          <wp:inline distT="0" distB="0" distL="0" distR="0">
            <wp:extent cx="7715250" cy="10287000"/>
            <wp:effectExtent l="0" t="0" r="0" b="0"/>
            <wp:docPr id="25" name="图片 4" descr="http://storage.80x86.io/source/blog/2017/04/ttl-l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http://storage.80x86.io/source/blog/2017/04/ttl-leg.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15250" cy="10287000"/>
                    </a:xfrm>
                    <a:prstGeom prst="rect">
                      <a:avLst/>
                    </a:prstGeom>
                    <a:noFill/>
                    <a:ln>
                      <a:noFill/>
                    </a:ln>
                  </pic:spPr>
                </pic:pic>
              </a:graphicData>
            </a:graphic>
          </wp:inline>
        </w:drawing>
      </w:r>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noProof/>
          <w:color w:val="4A5153"/>
          <w:kern w:val="0"/>
          <w:sz w:val="23"/>
          <w:szCs w:val="23"/>
        </w:rPr>
        <w:lastRenderedPageBreak/>
        <w:drawing>
          <wp:inline distT="0" distB="0" distL="0" distR="0">
            <wp:extent cx="11353800" cy="10963275"/>
            <wp:effectExtent l="0" t="0" r="0" b="9525"/>
            <wp:docPr id="26" name="图片 3" descr="http://storage.80x86.io/source/1/dZeOzMN__RflEK2gyUfrLSRcxV7MBW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http://storage.80x86.io/source/1/dZeOzMN__RflEK2gyUfrLSRcxV7MBWPr.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353800" cy="10963275"/>
                    </a:xfrm>
                    <a:prstGeom prst="rect">
                      <a:avLst/>
                    </a:prstGeom>
                    <a:noFill/>
                    <a:ln>
                      <a:noFill/>
                    </a:ln>
                  </pic:spPr>
                </pic:pic>
              </a:graphicData>
            </a:graphic>
          </wp:inline>
        </w:drawing>
      </w:r>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hint="eastAsia"/>
          <w:color w:val="4A5153"/>
          <w:kern w:val="0"/>
          <w:sz w:val="23"/>
          <w:szCs w:val="23"/>
        </w:rPr>
        <w:lastRenderedPageBreak/>
        <w:t>关于</w:t>
      </w:r>
      <w:r>
        <w:rPr>
          <w:rFonts w:ascii="Arial" w:eastAsia="宋体" w:hAnsi="Arial" w:cs="Arial"/>
          <w:color w:val="4A5153"/>
          <w:kern w:val="0"/>
          <w:sz w:val="23"/>
          <w:szCs w:val="23"/>
        </w:rPr>
        <w:t xml:space="preserve">USB </w:t>
      </w:r>
      <w:r>
        <w:rPr>
          <w:rFonts w:ascii="Arial" w:eastAsia="宋体" w:hAnsi="Arial" w:cs="Arial" w:hint="eastAsia"/>
          <w:color w:val="4A5153"/>
          <w:kern w:val="0"/>
          <w:sz w:val="23"/>
          <w:szCs w:val="23"/>
        </w:rPr>
        <w:t>转</w:t>
      </w:r>
      <w:r>
        <w:rPr>
          <w:rFonts w:ascii="Arial" w:eastAsia="宋体" w:hAnsi="Arial" w:cs="Arial"/>
          <w:color w:val="4A5153"/>
          <w:kern w:val="0"/>
          <w:sz w:val="23"/>
          <w:szCs w:val="23"/>
        </w:rPr>
        <w:t xml:space="preserve"> TTL</w:t>
      </w:r>
      <w:r>
        <w:rPr>
          <w:rFonts w:ascii="Arial" w:eastAsia="宋体" w:hAnsi="Arial" w:cs="Arial" w:hint="eastAsia"/>
          <w:color w:val="4A5153"/>
          <w:kern w:val="0"/>
          <w:sz w:val="23"/>
          <w:szCs w:val="23"/>
        </w:rPr>
        <w:t>线的颜色定义</w:t>
      </w:r>
      <w:r>
        <w:rPr>
          <w:rFonts w:ascii="Arial" w:eastAsia="宋体" w:hAnsi="Arial" w:cs="Arial"/>
          <w:color w:val="4A5153"/>
          <w:kern w:val="0"/>
          <w:sz w:val="23"/>
          <w:szCs w:val="23"/>
        </w:rPr>
        <w:t>:</w:t>
      </w:r>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noProof/>
          <w:color w:val="4A5153"/>
          <w:kern w:val="0"/>
          <w:sz w:val="23"/>
          <w:szCs w:val="23"/>
        </w:rPr>
        <w:drawing>
          <wp:inline distT="0" distB="0" distL="0" distR="0">
            <wp:extent cx="5191125" cy="2752725"/>
            <wp:effectExtent l="0" t="0" r="9525" b="9525"/>
            <wp:docPr id="27" name="图片 2" descr="http://storage.80x86.io/source/blog/2017/04/ttl-color-def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http://storage.80x86.io/source/blog/2017/04/ttl-color-defin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91125" cy="2752725"/>
                    </a:xfrm>
                    <a:prstGeom prst="rect">
                      <a:avLst/>
                    </a:prstGeom>
                    <a:noFill/>
                    <a:ln>
                      <a:noFill/>
                    </a:ln>
                  </pic:spPr>
                </pic:pic>
              </a:graphicData>
            </a:graphic>
          </wp:inline>
        </w:drawing>
      </w:r>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hint="eastAsia"/>
          <w:color w:val="4A5153"/>
          <w:kern w:val="0"/>
          <w:sz w:val="23"/>
          <w:szCs w:val="23"/>
        </w:rPr>
        <w:t>我们将黑色线接路由器主板上的</w:t>
      </w:r>
      <w:r>
        <w:rPr>
          <w:rFonts w:ascii="Arial" w:eastAsia="宋体" w:hAnsi="Arial" w:cs="Arial"/>
          <w:color w:val="4A5153"/>
          <w:kern w:val="0"/>
          <w:sz w:val="23"/>
          <w:szCs w:val="23"/>
        </w:rPr>
        <w:t>GND</w:t>
      </w:r>
      <w:r>
        <w:rPr>
          <w:rFonts w:ascii="Arial" w:eastAsia="宋体" w:hAnsi="Arial" w:cs="Arial" w:hint="eastAsia"/>
          <w:color w:val="4A5153"/>
          <w:kern w:val="0"/>
          <w:sz w:val="23"/>
          <w:szCs w:val="23"/>
        </w:rPr>
        <w:t>口</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绿色</w:t>
      </w:r>
      <w:r>
        <w:rPr>
          <w:rFonts w:ascii="Arial" w:eastAsia="宋体" w:hAnsi="Arial" w:cs="Arial"/>
          <w:color w:val="4A5153"/>
          <w:kern w:val="0"/>
          <w:sz w:val="23"/>
          <w:szCs w:val="23"/>
        </w:rPr>
        <w:t>TXD</w:t>
      </w:r>
      <w:r>
        <w:rPr>
          <w:rFonts w:ascii="Arial" w:eastAsia="宋体" w:hAnsi="Arial" w:cs="Arial" w:hint="eastAsia"/>
          <w:color w:val="4A5153"/>
          <w:kern w:val="0"/>
          <w:sz w:val="23"/>
          <w:szCs w:val="23"/>
        </w:rPr>
        <w:t>接主板上的</w:t>
      </w:r>
      <w:r>
        <w:rPr>
          <w:rFonts w:ascii="Arial" w:eastAsia="宋体" w:hAnsi="Arial" w:cs="Arial"/>
          <w:color w:val="4A5153"/>
          <w:kern w:val="0"/>
          <w:sz w:val="23"/>
          <w:szCs w:val="23"/>
        </w:rPr>
        <w:t xml:space="preserve">RX </w:t>
      </w:r>
      <w:r>
        <w:rPr>
          <w:rFonts w:ascii="Arial" w:eastAsia="宋体" w:hAnsi="Arial" w:cs="Arial" w:hint="eastAsia"/>
          <w:color w:val="4A5153"/>
          <w:kern w:val="0"/>
          <w:sz w:val="23"/>
          <w:szCs w:val="23"/>
        </w:rPr>
        <w:t>口</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白色</w:t>
      </w:r>
      <w:r>
        <w:rPr>
          <w:rFonts w:ascii="Arial" w:eastAsia="宋体" w:hAnsi="Arial" w:cs="Arial"/>
          <w:color w:val="4A5153"/>
          <w:kern w:val="0"/>
          <w:sz w:val="23"/>
          <w:szCs w:val="23"/>
        </w:rPr>
        <w:t xml:space="preserve">RXD </w:t>
      </w:r>
      <w:r>
        <w:rPr>
          <w:rFonts w:ascii="Arial" w:eastAsia="宋体" w:hAnsi="Arial" w:cs="Arial" w:hint="eastAsia"/>
          <w:color w:val="4A5153"/>
          <w:kern w:val="0"/>
          <w:sz w:val="23"/>
          <w:szCs w:val="23"/>
        </w:rPr>
        <w:t>接主板上的</w:t>
      </w:r>
      <w:r>
        <w:rPr>
          <w:rFonts w:ascii="Arial" w:eastAsia="宋体" w:hAnsi="Arial" w:cs="Arial"/>
          <w:color w:val="4A5153"/>
          <w:kern w:val="0"/>
          <w:sz w:val="23"/>
          <w:szCs w:val="23"/>
        </w:rPr>
        <w:t xml:space="preserve">TX </w:t>
      </w:r>
      <w:r>
        <w:rPr>
          <w:rFonts w:ascii="Arial" w:eastAsia="宋体" w:hAnsi="Arial" w:cs="Arial" w:hint="eastAsia"/>
          <w:color w:val="4A5153"/>
          <w:kern w:val="0"/>
          <w:sz w:val="23"/>
          <w:szCs w:val="23"/>
        </w:rPr>
        <w:t>口</w:t>
      </w:r>
      <w:r>
        <w:rPr>
          <w:rFonts w:ascii="Arial" w:eastAsia="宋体" w:hAnsi="Arial" w:cs="Arial"/>
          <w:color w:val="4A5153"/>
          <w:kern w:val="0"/>
          <w:sz w:val="23"/>
          <w:szCs w:val="23"/>
        </w:rPr>
        <w:t xml:space="preserve">. </w:t>
      </w:r>
      <w:r>
        <w:rPr>
          <w:rFonts w:ascii="Arial" w:eastAsia="宋体" w:hAnsi="Arial" w:cs="Arial" w:hint="eastAsia"/>
          <w:color w:val="4A5153"/>
          <w:kern w:val="0"/>
          <w:sz w:val="23"/>
          <w:szCs w:val="23"/>
        </w:rPr>
        <w:t>所以接线就是这个样子</w:t>
      </w:r>
      <w:r>
        <w:rPr>
          <w:rFonts w:ascii="Arial" w:eastAsia="宋体" w:hAnsi="Arial" w:cs="Arial"/>
          <w:color w:val="4A5153"/>
          <w:kern w:val="0"/>
          <w:sz w:val="23"/>
          <w:szCs w:val="23"/>
        </w:rPr>
        <w:t>:</w:t>
      </w:r>
    </w:p>
    <w:p w:rsidR="003A4AE2" w:rsidRDefault="00612345">
      <w:pPr>
        <w:widowControl/>
        <w:shd w:val="clear" w:color="auto" w:fill="FFFFFF"/>
        <w:spacing w:after="450" w:line="450" w:lineRule="atLeast"/>
        <w:jc w:val="left"/>
        <w:textAlignment w:val="baseline"/>
        <w:rPr>
          <w:rFonts w:ascii="Arial" w:eastAsia="宋体" w:hAnsi="Arial" w:cs="Arial"/>
          <w:color w:val="4A5153"/>
          <w:kern w:val="0"/>
          <w:sz w:val="23"/>
          <w:szCs w:val="23"/>
        </w:rPr>
      </w:pPr>
      <w:r>
        <w:rPr>
          <w:rFonts w:ascii="Arial" w:eastAsia="宋体" w:hAnsi="Arial" w:cs="Arial"/>
          <w:noProof/>
          <w:color w:val="4A5153"/>
          <w:kern w:val="0"/>
          <w:sz w:val="23"/>
          <w:szCs w:val="23"/>
        </w:rPr>
        <w:lastRenderedPageBreak/>
        <w:drawing>
          <wp:inline distT="0" distB="0" distL="0" distR="0">
            <wp:extent cx="13716000" cy="10287000"/>
            <wp:effectExtent l="0" t="0" r="0" b="0"/>
            <wp:docPr id="28" name="图片 1" descr="http://storage.80x86.io/source/blog/2017/04/ttl-conn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storage.80x86.io/source/blog/2017/04/ttl-connect.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16000" cy="10287000"/>
                    </a:xfrm>
                    <a:prstGeom prst="rect">
                      <a:avLst/>
                    </a:prstGeom>
                    <a:noFill/>
                    <a:ln>
                      <a:noFill/>
                    </a:ln>
                  </pic:spPr>
                </pic:pic>
              </a:graphicData>
            </a:graphic>
          </wp:inline>
        </w:drawing>
      </w:r>
    </w:p>
    <w:p w:rsidR="003A4AE2" w:rsidRDefault="00612345">
      <w:pPr>
        <w:widowControl/>
        <w:shd w:val="clear" w:color="auto" w:fill="FFFFFF"/>
        <w:spacing w:line="315" w:lineRule="atLeast"/>
        <w:jc w:val="left"/>
        <w:rPr>
          <w:rStyle w:val="a3"/>
          <w:rFonts w:ascii="Tahoma" w:eastAsia="宋体" w:hAnsi="Tahoma" w:cs="Tahoma"/>
          <w:color w:val="336699"/>
          <w:kern w:val="0"/>
          <w:szCs w:val="21"/>
        </w:rPr>
      </w:pPr>
      <w:r>
        <w:rPr>
          <w:rFonts w:ascii="Arial" w:eastAsia="宋体" w:hAnsi="Arial" w:cs="Arial" w:hint="eastAsia"/>
          <w:color w:val="4A5153"/>
          <w:kern w:val="0"/>
          <w:szCs w:val="21"/>
        </w:rPr>
        <w:lastRenderedPageBreak/>
        <w:t>本文转自</w:t>
      </w:r>
      <w:r>
        <w:rPr>
          <w:rFonts w:ascii="Arial" w:eastAsia="宋体" w:hAnsi="Arial" w:cs="Arial"/>
          <w:color w:val="4A5153"/>
          <w:kern w:val="0"/>
          <w:szCs w:val="21"/>
        </w:rPr>
        <w:t>: </w:t>
      </w:r>
      <w:hyperlink r:id="rId37" w:tgtFrame="_blank" w:history="1">
        <w:r>
          <w:rPr>
            <w:rStyle w:val="a3"/>
            <w:rFonts w:ascii="Tahoma" w:eastAsia="宋体" w:hAnsi="Tahoma" w:cs="Tahoma"/>
            <w:color w:val="336699"/>
            <w:kern w:val="0"/>
            <w:szCs w:val="21"/>
          </w:rPr>
          <w:t>http://80x86.io/post/Tenda-ac9-hw-mod-16MB-flash-replacement</w:t>
        </w:r>
      </w:hyperlink>
    </w:p>
    <w:p w:rsidR="00624E68" w:rsidRDefault="00624E68">
      <w:pPr>
        <w:widowControl/>
        <w:shd w:val="clear" w:color="auto" w:fill="FFFFFF"/>
        <w:spacing w:line="315" w:lineRule="atLeast"/>
        <w:jc w:val="left"/>
        <w:rPr>
          <w:rStyle w:val="a3"/>
          <w:rFonts w:ascii="Tahoma" w:eastAsia="宋体" w:hAnsi="Tahoma" w:cs="Tahoma"/>
          <w:color w:val="336699"/>
          <w:kern w:val="0"/>
          <w:szCs w:val="21"/>
        </w:rPr>
      </w:pPr>
    </w:p>
    <w:p w:rsidR="00624E68" w:rsidRDefault="00624E68" w:rsidP="00624E68">
      <w:pPr>
        <w:widowControl/>
        <w:shd w:val="clear" w:color="auto" w:fill="FFFFFF"/>
        <w:jc w:val="left"/>
        <w:rPr>
          <w:rFonts w:ascii="宋体" w:hAnsi="宋体" w:cs="宋体"/>
          <w:b/>
          <w:bCs/>
          <w:kern w:val="0"/>
          <w:sz w:val="24"/>
          <w:szCs w:val="24"/>
        </w:rPr>
      </w:pPr>
      <w:r>
        <w:rPr>
          <w:rFonts w:ascii="宋体" w:hAnsi="宋体" w:cs="宋体" w:hint="eastAsia"/>
          <w:b/>
          <w:bCs/>
          <w:kern w:val="0"/>
          <w:sz w:val="24"/>
          <w:szCs w:val="24"/>
        </w:rPr>
        <w:t>路由器0元购</w:t>
      </w:r>
      <w:r>
        <w:rPr>
          <w:rFonts w:ascii="宋体" w:hAnsi="宋体" w:cs="宋体"/>
          <w:b/>
          <w:bCs/>
          <w:kern w:val="0"/>
          <w:sz w:val="24"/>
          <w:szCs w:val="24"/>
        </w:rPr>
        <w:t>交流群</w:t>
      </w:r>
      <w:r>
        <w:rPr>
          <w:rFonts w:ascii="宋体" w:hAnsi="宋体" w:cs="宋体"/>
          <w:b/>
          <w:bCs/>
          <w:kern w:val="0"/>
          <w:sz w:val="24"/>
          <w:szCs w:val="24"/>
        </w:rPr>
        <w:tab/>
        <w:t>127126323</w:t>
      </w:r>
    </w:p>
    <w:p w:rsidR="00624E68" w:rsidRDefault="00624E68">
      <w:pPr>
        <w:widowControl/>
        <w:shd w:val="clear" w:color="auto" w:fill="FFFFFF"/>
        <w:spacing w:line="315" w:lineRule="atLeast"/>
        <w:jc w:val="left"/>
        <w:rPr>
          <w:rFonts w:ascii="Tahoma" w:eastAsia="宋体" w:hAnsi="Tahoma" w:cs="Tahoma"/>
          <w:color w:val="444444"/>
          <w:kern w:val="0"/>
          <w:szCs w:val="21"/>
        </w:rPr>
      </w:pPr>
      <w:bookmarkStart w:id="0" w:name="_GoBack"/>
      <w:bookmarkEnd w:id="0"/>
    </w:p>
    <w:p w:rsidR="003A4AE2" w:rsidRDefault="003A4AE2">
      <w:pPr>
        <w:widowControl/>
        <w:shd w:val="clear" w:color="auto" w:fill="FFFFFF"/>
        <w:spacing w:after="450" w:line="450" w:lineRule="atLeast"/>
        <w:jc w:val="left"/>
        <w:textAlignment w:val="baseline"/>
        <w:rPr>
          <w:rFonts w:ascii="Arial" w:eastAsia="宋体" w:hAnsi="Arial" w:cs="Arial"/>
          <w:color w:val="4A5153"/>
          <w:kern w:val="0"/>
          <w:sz w:val="23"/>
          <w:szCs w:val="23"/>
        </w:rPr>
      </w:pPr>
    </w:p>
    <w:p w:rsidR="00612345" w:rsidRDefault="00612345"/>
    <w:sectPr w:rsidR="0061234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49A4" w:rsidRDefault="00AF49A4" w:rsidP="00624E68">
      <w:r>
        <w:separator/>
      </w:r>
    </w:p>
  </w:endnote>
  <w:endnote w:type="continuationSeparator" w:id="0">
    <w:p w:rsidR="00AF49A4" w:rsidRDefault="00AF49A4" w:rsidP="00624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49A4" w:rsidRDefault="00AF49A4" w:rsidP="00624E68">
      <w:r>
        <w:separator/>
      </w:r>
    </w:p>
  </w:footnote>
  <w:footnote w:type="continuationSeparator" w:id="0">
    <w:p w:rsidR="00AF49A4" w:rsidRDefault="00AF49A4" w:rsidP="00624E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EF4A8D"/>
    <w:multiLevelType w:val="multilevel"/>
    <w:tmpl w:val="91480D5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78425B34"/>
    <w:multiLevelType w:val="multilevel"/>
    <w:tmpl w:val="69B259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68A"/>
    <w:rsid w:val="003A4AE2"/>
    <w:rsid w:val="00612345"/>
    <w:rsid w:val="00624E68"/>
    <w:rsid w:val="0076568A"/>
    <w:rsid w:val="00AF49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10524B2-F8A7-42B3-BC5F-6621C8142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Calibr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hAnsiTheme="minorHAnsi"/>
      <w:kern w:val="2"/>
      <w:sz w:val="21"/>
      <w:szCs w:val="22"/>
    </w:rPr>
  </w:style>
  <w:style w:type="paragraph" w:styleId="2">
    <w:name w:val="heading 2"/>
    <w:basedOn w:val="a"/>
    <w:link w:val="2Char"/>
    <w:uiPriority w:val="9"/>
    <w:semiHidden/>
    <w:unhideWhenUsed/>
    <w:qFormat/>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Pr>
      <w:color w:val="0000FF"/>
      <w:u w:val="single"/>
    </w:rPr>
  </w:style>
  <w:style w:type="character" w:styleId="a4">
    <w:name w:val="FollowedHyperlink"/>
    <w:basedOn w:val="a0"/>
    <w:uiPriority w:val="99"/>
    <w:semiHidden/>
    <w:unhideWhenUsed/>
    <w:rPr>
      <w:color w:val="954F72" w:themeColor="followedHyperlink"/>
      <w:u w:val="single"/>
    </w:rPr>
  </w:style>
  <w:style w:type="character" w:styleId="HTML">
    <w:name w:val="HTML Code"/>
    <w:basedOn w:val="a0"/>
    <w:uiPriority w:val="99"/>
    <w:semiHidden/>
    <w:unhideWhenUsed/>
    <w:rPr>
      <w:rFonts w:ascii="宋体" w:eastAsia="宋体" w:hAnsi="宋体" w:cs="宋体" w:hint="eastAsia"/>
      <w:sz w:val="24"/>
      <w:szCs w:val="24"/>
    </w:rPr>
  </w:style>
  <w:style w:type="character" w:customStyle="1" w:styleId="2Char">
    <w:name w:val="标题 2 Char"/>
    <w:basedOn w:val="a0"/>
    <w:link w:val="2"/>
    <w:uiPriority w:val="9"/>
    <w:semiHidden/>
    <w:locked/>
    <w:rPr>
      <w:rFonts w:ascii="宋体" w:eastAsia="宋体" w:hAnsi="宋体" w:cs="宋体" w:hint="eastAsia"/>
      <w:b/>
      <w:bCs/>
      <w:kern w:val="0"/>
      <w:sz w:val="36"/>
      <w:szCs w:val="36"/>
    </w:rPr>
  </w:style>
  <w:style w:type="paragraph" w:styleId="HTML0">
    <w:name w:val="HTML Preformatted"/>
    <w:basedOn w:val="a"/>
    <w:link w:val="HTMLChar"/>
    <w:uiPriority w:val="99"/>
    <w:semiHidden/>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0"/>
    <w:uiPriority w:val="99"/>
    <w:semiHidden/>
    <w:locked/>
    <w:rPr>
      <w:rFonts w:ascii="宋体" w:eastAsia="宋体" w:hAnsi="宋体" w:cs="宋体" w:hint="eastAsia"/>
      <w:kern w:val="0"/>
      <w:sz w:val="24"/>
      <w:szCs w:val="24"/>
    </w:rPr>
  </w:style>
  <w:style w:type="paragraph" w:styleId="a5">
    <w:name w:val="Normal (Web)"/>
    <w:basedOn w:val="a"/>
    <w:uiPriority w:val="99"/>
    <w:semiHidden/>
    <w:unhideWhenUsed/>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style>
  <w:style w:type="paragraph" w:styleId="a6">
    <w:name w:val="header"/>
    <w:basedOn w:val="a"/>
    <w:link w:val="Char"/>
    <w:uiPriority w:val="99"/>
    <w:unhideWhenUsed/>
    <w:rsid w:val="00624E6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624E68"/>
    <w:rPr>
      <w:rFonts w:asciiTheme="minorHAnsi" w:hAnsiTheme="minorHAnsi"/>
      <w:kern w:val="2"/>
      <w:sz w:val="18"/>
      <w:szCs w:val="18"/>
    </w:rPr>
  </w:style>
  <w:style w:type="paragraph" w:styleId="a7">
    <w:name w:val="footer"/>
    <w:basedOn w:val="a"/>
    <w:link w:val="Char0"/>
    <w:uiPriority w:val="99"/>
    <w:unhideWhenUsed/>
    <w:rsid w:val="00624E68"/>
    <w:pPr>
      <w:tabs>
        <w:tab w:val="center" w:pos="4153"/>
        <w:tab w:val="right" w:pos="8306"/>
      </w:tabs>
      <w:snapToGrid w:val="0"/>
      <w:jc w:val="left"/>
    </w:pPr>
    <w:rPr>
      <w:sz w:val="18"/>
      <w:szCs w:val="18"/>
    </w:rPr>
  </w:style>
  <w:style w:type="character" w:customStyle="1" w:styleId="Char0">
    <w:name w:val="页脚 Char"/>
    <w:basedOn w:val="a0"/>
    <w:link w:val="a7"/>
    <w:uiPriority w:val="99"/>
    <w:rsid w:val="00624E68"/>
    <w:rPr>
      <w:rFonts w:asciiTheme="minorHAnsi" w:hAnsiTheme="minorHAns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dlcdnet.asus.com/pub/ASUS/wireless/RT-AC1200G+/FW_RT_AC1200G+_30043804089.ZIP"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5.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asus.com/Networking/RT-AC1200G-plus/HelpDesk_Download/" TargetMode="External"/><Relationship Id="rId33" Type="http://schemas.openxmlformats.org/officeDocument/2006/relationships/image" Target="media/image24.jp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image" Target="media/image23.jpg"/><Relationship Id="rId37" Type="http://schemas.openxmlformats.org/officeDocument/2006/relationships/hyperlink" Target="http://80x86.io/post/Tenda-ac9-hw-mod-16MB-flash-replacement"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image" Target="media/image19.jpg"/><Relationship Id="rId36" Type="http://schemas.openxmlformats.org/officeDocument/2006/relationships/image" Target="media/image27.jpg"/><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image" Target="media/image22.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dlcdnet.asus.com/pub/ASUS/wireless/RT-AC1200G+/GPL_RT_AC1200G_PLUS_30043801234.zip" TargetMode="External"/><Relationship Id="rId30" Type="http://schemas.openxmlformats.org/officeDocument/2006/relationships/image" Target="media/image21.jpg"/><Relationship Id="rId35" Type="http://schemas.openxmlformats.org/officeDocument/2006/relationships/image" Target="media/image26.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36</Pages>
  <Words>545</Words>
  <Characters>3110</Characters>
  <Application>Microsoft Office Word</Application>
  <DocSecurity>0</DocSecurity>
  <Lines>25</Lines>
  <Paragraphs>7</Paragraphs>
  <ScaleCrop>false</ScaleCrop>
  <Company/>
  <LinksUpToDate>false</LinksUpToDate>
  <CharactersWithSpaces>3648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宝宝我想你了。。</cp:lastModifiedBy>
  <cp:revision>3</cp:revision>
  <dcterms:created xsi:type="dcterms:W3CDTF">2017-04-03T03:02:00Z</dcterms:created>
  <dcterms:modified xsi:type="dcterms:W3CDTF">2017-04-03T07:15:00Z</dcterms:modified>
</cp:coreProperties>
</file>